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B4" w:rsidRDefault="00D92E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-150495</wp:posOffset>
                </wp:positionV>
                <wp:extent cx="2105025" cy="857250"/>
                <wp:effectExtent l="5715" t="9525" r="1333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.75pt;margin-top:-11.85pt;width:165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-76200</wp:posOffset>
                </wp:positionV>
                <wp:extent cx="1693545" cy="70485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EA" w:rsidRDefault="00034F79" w:rsidP="00931DE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48C">
                              <w:rPr>
                                <w:b/>
                                <w:sz w:val="28"/>
                                <w:szCs w:val="28"/>
                              </w:rPr>
                              <w:t>REQUERIMENTO</w:t>
                            </w:r>
                          </w:p>
                          <w:p w:rsidR="00034F79" w:rsidRPr="0054348C" w:rsidRDefault="00034F79" w:rsidP="00931DE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4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472A">
                              <w:rPr>
                                <w:b/>
                                <w:sz w:val="28"/>
                                <w:szCs w:val="28"/>
                              </w:rPr>
                              <w:t>DE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95pt;margin-top:-6pt;width:133.3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zcggIAAA8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" stroked="f">
                <v:textbox>
                  <w:txbxContent>
                    <w:p w:rsidR="00931DEA" w:rsidRDefault="00034F79" w:rsidP="00931DE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348C">
                        <w:rPr>
                          <w:b/>
                          <w:sz w:val="28"/>
                          <w:szCs w:val="28"/>
                        </w:rPr>
                        <w:t>REQUERIMENTO</w:t>
                      </w:r>
                    </w:p>
                    <w:p w:rsidR="00034F79" w:rsidRPr="0054348C" w:rsidRDefault="00034F79" w:rsidP="00931DE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348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472A">
                        <w:rPr>
                          <w:b/>
                          <w:sz w:val="28"/>
                          <w:szCs w:val="28"/>
                        </w:rPr>
                        <w:t>DE PROTOCOLO</w:t>
                      </w:r>
                    </w:p>
                  </w:txbxContent>
                </v:textbox>
              </v:shape>
            </w:pict>
          </mc:Fallback>
        </mc:AlternateContent>
      </w:r>
      <w:r w:rsidR="001946C5">
        <w:rPr>
          <w:noProof/>
        </w:rPr>
        <w:drawing>
          <wp:inline distT="0" distB="0" distL="0" distR="0">
            <wp:extent cx="2059516" cy="411776"/>
            <wp:effectExtent l="19050" t="0" r="0" b="0"/>
            <wp:docPr id="1" name="Imagem 0" descr="DetranRS_pl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ranRS_plen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16" cy="41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8C" w:rsidRPr="0054348C" w:rsidRDefault="0054348C" w:rsidP="009162AC">
      <w:pPr>
        <w:spacing w:after="0"/>
        <w:rPr>
          <w:sz w:val="2"/>
          <w:szCs w:val="2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2410"/>
        <w:gridCol w:w="850"/>
        <w:gridCol w:w="993"/>
        <w:gridCol w:w="2268"/>
      </w:tblGrid>
      <w:tr w:rsidR="001427D3" w:rsidRPr="0029094D" w:rsidTr="00AA4BA0"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7D3" w:rsidRPr="0029094D" w:rsidRDefault="001427D3" w:rsidP="00D31923">
            <w:pPr>
              <w:rPr>
                <w:b/>
              </w:rPr>
            </w:pPr>
            <w:r w:rsidRPr="0029094D">
              <w:rPr>
                <w:b/>
              </w:rPr>
              <w:t>DADOS DO REQUERENTE</w:t>
            </w:r>
          </w:p>
        </w:tc>
      </w:tr>
      <w:tr w:rsidR="003C0F5B" w:rsidTr="00296DE6"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3C0F5B" w:rsidRPr="003C0F5B" w:rsidRDefault="003C0F5B" w:rsidP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NOME</w:t>
            </w:r>
          </w:p>
          <w:p w:rsidR="003C0F5B" w:rsidRPr="001427D3" w:rsidRDefault="003C0F5B" w:rsidP="001427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C0F5B" w:rsidRPr="003C0F5B" w:rsidRDefault="003C0F5B" w:rsidP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0F5B" w:rsidRPr="003C0F5B" w:rsidRDefault="003C0F5B" w:rsidP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CPF/CNPJ</w:t>
            </w:r>
          </w:p>
        </w:tc>
      </w:tr>
      <w:tr w:rsidR="001427D3" w:rsidRPr="0029094D" w:rsidTr="00AA4BA0">
        <w:tc>
          <w:tcPr>
            <w:tcW w:w="6238" w:type="dxa"/>
            <w:gridSpan w:val="2"/>
          </w:tcPr>
          <w:p w:rsidR="001427D3" w:rsidRPr="003C0F5B" w:rsidRDefault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ENDEREÇO RESIDENCIAL (RUA/AVENIDA/OUTROS)</w:t>
            </w:r>
          </w:p>
          <w:p w:rsidR="00746824" w:rsidRPr="0029094D" w:rsidRDefault="0074682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427D3" w:rsidRPr="003C0F5B" w:rsidRDefault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NÚMERO</w:t>
            </w:r>
          </w:p>
        </w:tc>
        <w:tc>
          <w:tcPr>
            <w:tcW w:w="2268" w:type="dxa"/>
          </w:tcPr>
          <w:p w:rsidR="001427D3" w:rsidRPr="003C0F5B" w:rsidRDefault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COMPLEMENTO</w:t>
            </w:r>
          </w:p>
        </w:tc>
      </w:tr>
      <w:tr w:rsidR="0029094D" w:rsidRPr="0029094D" w:rsidTr="00AA4BA0">
        <w:tc>
          <w:tcPr>
            <w:tcW w:w="3828" w:type="dxa"/>
          </w:tcPr>
          <w:p w:rsidR="0029094D" w:rsidRPr="003C0F5B" w:rsidRDefault="0029094D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BAIRRO</w:t>
            </w:r>
          </w:p>
          <w:p w:rsidR="0029094D" w:rsidRPr="0029094D" w:rsidRDefault="0029094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9094D" w:rsidRPr="003C0F5B" w:rsidRDefault="0029094D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CEP</w:t>
            </w:r>
          </w:p>
        </w:tc>
        <w:tc>
          <w:tcPr>
            <w:tcW w:w="4111" w:type="dxa"/>
            <w:gridSpan w:val="3"/>
          </w:tcPr>
          <w:p w:rsidR="0029094D" w:rsidRPr="003C0F5B" w:rsidRDefault="0029094D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MUNICÍPIO</w:t>
            </w:r>
          </w:p>
        </w:tc>
      </w:tr>
      <w:tr w:rsidR="00A21837" w:rsidRPr="0029094D" w:rsidTr="00AA4BA0">
        <w:tc>
          <w:tcPr>
            <w:tcW w:w="3828" w:type="dxa"/>
          </w:tcPr>
          <w:p w:rsidR="00A21837" w:rsidRPr="003C0F5B" w:rsidRDefault="00A21837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TELEFONE</w:t>
            </w:r>
          </w:p>
          <w:p w:rsidR="00A21837" w:rsidRPr="0029094D" w:rsidRDefault="00A21837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</w:tcPr>
          <w:p w:rsidR="00A21837" w:rsidRPr="003C0F5B" w:rsidRDefault="00A21837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E-MAIL</w:t>
            </w:r>
          </w:p>
        </w:tc>
      </w:tr>
      <w:tr w:rsidR="004204DF" w:rsidRPr="0029094D" w:rsidTr="0036090E">
        <w:tc>
          <w:tcPr>
            <w:tcW w:w="7088" w:type="dxa"/>
            <w:gridSpan w:val="3"/>
          </w:tcPr>
          <w:p w:rsidR="004204DF" w:rsidRDefault="004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</w:t>
            </w:r>
            <w:r w:rsidR="00DC2647">
              <w:rPr>
                <w:sz w:val="16"/>
                <w:szCs w:val="16"/>
              </w:rPr>
              <w:t>PROCURADOR LEGAL</w:t>
            </w:r>
            <w:r>
              <w:rPr>
                <w:sz w:val="16"/>
                <w:szCs w:val="16"/>
              </w:rPr>
              <w:t xml:space="preserve"> (SE HOUVER)</w:t>
            </w:r>
          </w:p>
          <w:p w:rsidR="004204DF" w:rsidRPr="003C0F5B" w:rsidRDefault="004204D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204DF" w:rsidRPr="003C0F5B" w:rsidRDefault="004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RG/CPF</w:t>
            </w:r>
            <w:r w:rsidR="004149D7">
              <w:rPr>
                <w:sz w:val="16"/>
                <w:szCs w:val="16"/>
              </w:rPr>
              <w:t>/OAB</w:t>
            </w:r>
          </w:p>
        </w:tc>
      </w:tr>
    </w:tbl>
    <w:p w:rsidR="00034F79" w:rsidRPr="00123C59" w:rsidRDefault="00034F79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76171C" w:rsidTr="00AA4BA0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1C" w:rsidRPr="0076171C" w:rsidRDefault="0076171C" w:rsidP="00D31923">
            <w:pPr>
              <w:rPr>
                <w:b/>
              </w:rPr>
            </w:pPr>
            <w:r w:rsidRPr="0076171C">
              <w:rPr>
                <w:b/>
              </w:rPr>
              <w:t>DADOS DO VEÍCULO</w:t>
            </w:r>
          </w:p>
        </w:tc>
      </w:tr>
      <w:tr w:rsidR="004A061A" w:rsidRPr="003C0F5B" w:rsidTr="008B464B">
        <w:tc>
          <w:tcPr>
            <w:tcW w:w="5104" w:type="dxa"/>
            <w:tcBorders>
              <w:top w:val="single" w:sz="4" w:space="0" w:color="auto"/>
            </w:tcBorders>
          </w:tcPr>
          <w:p w:rsidR="004A061A" w:rsidRPr="003C0F5B" w:rsidRDefault="004A061A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PLACA</w:t>
            </w:r>
          </w:p>
          <w:p w:rsidR="004A061A" w:rsidRPr="003C0F5B" w:rsidRDefault="004A061A" w:rsidP="00947DE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061A" w:rsidRPr="003C0F5B" w:rsidRDefault="004A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RENAVAN</w:t>
            </w:r>
          </w:p>
        </w:tc>
      </w:tr>
    </w:tbl>
    <w:p w:rsidR="0029094D" w:rsidRPr="00123C59" w:rsidRDefault="0029094D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2410"/>
        <w:gridCol w:w="2835"/>
      </w:tblGrid>
      <w:tr w:rsidR="00056243" w:rsidTr="00AA4BA0"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243" w:rsidRPr="00056243" w:rsidRDefault="00056243" w:rsidP="00D31923">
            <w:pPr>
              <w:rPr>
                <w:b/>
              </w:rPr>
            </w:pPr>
            <w:r w:rsidRPr="00056243">
              <w:rPr>
                <w:b/>
              </w:rPr>
              <w:t>DADOS DA INFRAÇÃO</w:t>
            </w:r>
          </w:p>
        </w:tc>
      </w:tr>
      <w:tr w:rsidR="003C0F5B" w:rsidRPr="003C0F5B" w:rsidTr="00AA4BA0">
        <w:tc>
          <w:tcPr>
            <w:tcW w:w="2411" w:type="dxa"/>
            <w:tcBorders>
              <w:top w:val="single" w:sz="4" w:space="0" w:color="auto"/>
            </w:tcBorders>
          </w:tcPr>
          <w:p w:rsidR="003C0F5B" w:rsidRPr="003C0F5B" w:rsidRDefault="00947DEB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 xml:space="preserve">AIT SÉRIE </w:t>
            </w:r>
          </w:p>
          <w:p w:rsidR="003C0F5B" w:rsidRPr="003C0F5B" w:rsidRDefault="003C0F5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C0F5B" w:rsidRPr="003C0F5B" w:rsidRDefault="00947DEB" w:rsidP="00947DEB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 xml:space="preserve">ÓRGÃO AUTUADOR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0F5B" w:rsidRPr="003C0F5B" w:rsidRDefault="00947DEB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DATA DA INFRAÇÃO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0F5B" w:rsidRPr="003C0F5B" w:rsidRDefault="004A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</w:t>
            </w:r>
          </w:p>
        </w:tc>
      </w:tr>
    </w:tbl>
    <w:p w:rsidR="0029094D" w:rsidRDefault="0029094D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3E7A73" w:rsidTr="000670E4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A73" w:rsidRPr="00056243" w:rsidRDefault="003E7A73" w:rsidP="003E7A73">
            <w:pPr>
              <w:rPr>
                <w:b/>
              </w:rPr>
            </w:pPr>
            <w:r w:rsidRPr="00056243">
              <w:rPr>
                <w:b/>
              </w:rPr>
              <w:t xml:space="preserve">DADOS DA </w:t>
            </w:r>
            <w:r>
              <w:rPr>
                <w:b/>
              </w:rPr>
              <w:t>SUSPENSÃO OU CASSAÇÃO</w:t>
            </w:r>
          </w:p>
        </w:tc>
      </w:tr>
      <w:tr w:rsidR="004A061A" w:rsidRPr="003C0F5B" w:rsidTr="00A80612">
        <w:tc>
          <w:tcPr>
            <w:tcW w:w="5104" w:type="dxa"/>
            <w:tcBorders>
              <w:top w:val="single" w:sz="4" w:space="0" w:color="auto"/>
            </w:tcBorders>
          </w:tcPr>
          <w:p w:rsidR="004A061A" w:rsidRPr="003C0F5B" w:rsidRDefault="004A061A" w:rsidP="0011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DO PROCESSO</w:t>
            </w:r>
          </w:p>
          <w:p w:rsidR="004A061A" w:rsidRPr="003C0F5B" w:rsidRDefault="004A061A" w:rsidP="001124BD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061A" w:rsidRPr="003C0F5B" w:rsidRDefault="004A061A" w:rsidP="00651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CNH</w:t>
            </w:r>
          </w:p>
        </w:tc>
      </w:tr>
    </w:tbl>
    <w:p w:rsidR="003E7A73" w:rsidRDefault="003E7A73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935D5" w:rsidRPr="00A935D5" w:rsidTr="00AA4BA0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5D5" w:rsidRPr="00A935D5" w:rsidRDefault="00A935D5" w:rsidP="003E7A73">
            <w:pPr>
              <w:rPr>
                <w:b/>
                <w:sz w:val="18"/>
                <w:szCs w:val="18"/>
              </w:rPr>
            </w:pPr>
            <w:r w:rsidRPr="00A935D5">
              <w:rPr>
                <w:b/>
                <w:sz w:val="18"/>
                <w:szCs w:val="18"/>
              </w:rPr>
              <w:t xml:space="preserve">VEM </w:t>
            </w:r>
            <w:r w:rsidR="003E7A73">
              <w:rPr>
                <w:b/>
                <w:sz w:val="18"/>
                <w:szCs w:val="18"/>
              </w:rPr>
              <w:t>REQUERER</w:t>
            </w:r>
            <w:r w:rsidRPr="00A935D5">
              <w:rPr>
                <w:b/>
                <w:sz w:val="18"/>
                <w:szCs w:val="18"/>
              </w:rPr>
              <w:t xml:space="preserve"> O SEGUINTE:</w:t>
            </w:r>
          </w:p>
        </w:tc>
      </w:tr>
      <w:tr w:rsidR="00A935D5" w:rsidRPr="006B20CD" w:rsidTr="00AA4BA0">
        <w:tc>
          <w:tcPr>
            <w:tcW w:w="10349" w:type="dxa"/>
            <w:tcBorders>
              <w:top w:val="single" w:sz="4" w:space="0" w:color="auto"/>
            </w:tcBorders>
          </w:tcPr>
          <w:p w:rsidR="00A935D5" w:rsidRPr="006B20CD" w:rsidRDefault="00A935D5">
            <w:pPr>
              <w:rPr>
                <w:sz w:val="32"/>
                <w:szCs w:val="32"/>
              </w:rPr>
            </w:pPr>
          </w:p>
        </w:tc>
      </w:tr>
      <w:tr w:rsidR="00A935D5" w:rsidRPr="006B20CD" w:rsidTr="00AA4BA0">
        <w:tc>
          <w:tcPr>
            <w:tcW w:w="10349" w:type="dxa"/>
          </w:tcPr>
          <w:p w:rsidR="00A935D5" w:rsidRPr="006B20CD" w:rsidRDefault="00A935D5">
            <w:pPr>
              <w:rPr>
                <w:sz w:val="32"/>
                <w:szCs w:val="32"/>
              </w:rPr>
            </w:pPr>
          </w:p>
        </w:tc>
      </w:tr>
      <w:tr w:rsidR="00A935D5" w:rsidRPr="006B20CD" w:rsidTr="00AA4BA0">
        <w:tc>
          <w:tcPr>
            <w:tcW w:w="10349" w:type="dxa"/>
          </w:tcPr>
          <w:p w:rsidR="00A935D5" w:rsidRPr="006B20CD" w:rsidRDefault="00A935D5">
            <w:pPr>
              <w:rPr>
                <w:sz w:val="32"/>
                <w:szCs w:val="32"/>
              </w:rPr>
            </w:pPr>
          </w:p>
        </w:tc>
      </w:tr>
    </w:tbl>
    <w:p w:rsidR="00A935D5" w:rsidRDefault="00A935D5">
      <w:pPr>
        <w:rPr>
          <w:b/>
          <w:sz w:val="18"/>
          <w:szCs w:val="18"/>
        </w:rPr>
      </w:pPr>
      <w:r w:rsidRPr="00A935D5">
        <w:rPr>
          <w:b/>
          <w:sz w:val="18"/>
          <w:szCs w:val="18"/>
        </w:rPr>
        <w:t>COMPLEMENTO EM FOLHA ANEXA OU NO VERSO: (</w:t>
      </w:r>
      <w:r w:rsidR="00D90A53" w:rsidRPr="00D90A53">
        <w:rPr>
          <w:b/>
          <w:color w:val="FFFFFF" w:themeColor="background1"/>
          <w:sz w:val="18"/>
          <w:szCs w:val="18"/>
        </w:rPr>
        <w:t>000</w:t>
      </w:r>
      <w:r w:rsidRPr="00A935D5">
        <w:rPr>
          <w:b/>
          <w:sz w:val="18"/>
          <w:szCs w:val="18"/>
        </w:rPr>
        <w:t>) SIM</w:t>
      </w:r>
      <w:r>
        <w:rPr>
          <w:b/>
          <w:sz w:val="18"/>
          <w:szCs w:val="18"/>
        </w:rPr>
        <w:t xml:space="preserve">  </w:t>
      </w:r>
      <w:r w:rsidRPr="00A935D5">
        <w:rPr>
          <w:b/>
          <w:sz w:val="18"/>
          <w:szCs w:val="18"/>
        </w:rPr>
        <w:t xml:space="preserve"> –</w:t>
      </w:r>
      <w:r>
        <w:rPr>
          <w:b/>
          <w:sz w:val="18"/>
          <w:szCs w:val="18"/>
        </w:rPr>
        <w:t xml:space="preserve">  </w:t>
      </w:r>
      <w:r w:rsidRPr="00A935D5">
        <w:rPr>
          <w:b/>
          <w:sz w:val="18"/>
          <w:szCs w:val="18"/>
        </w:rPr>
        <w:t xml:space="preserve"> (</w:t>
      </w:r>
      <w:r w:rsidR="00D90A53" w:rsidRPr="00D90A53">
        <w:rPr>
          <w:b/>
          <w:color w:val="FFFFFF" w:themeColor="background1"/>
          <w:sz w:val="18"/>
          <w:szCs w:val="18"/>
        </w:rPr>
        <w:t>000</w:t>
      </w:r>
      <w:r w:rsidRPr="00A935D5">
        <w:rPr>
          <w:b/>
          <w:sz w:val="18"/>
          <w:szCs w:val="18"/>
        </w:rPr>
        <w:t>) NÃO</w:t>
      </w:r>
    </w:p>
    <w:p w:rsidR="004867DB" w:rsidRDefault="004867DB">
      <w:pPr>
        <w:rPr>
          <w:b/>
          <w:sz w:val="18"/>
          <w:szCs w:val="18"/>
        </w:rPr>
      </w:pPr>
      <w:r>
        <w:rPr>
          <w:b/>
          <w:sz w:val="18"/>
          <w:szCs w:val="18"/>
        </w:rPr>
        <w:t>MUNICÍPIO/DATA _______________________</w:t>
      </w:r>
      <w:r w:rsidR="002D2AF3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 xml:space="preserve">_, </w:t>
      </w:r>
      <w:r w:rsidR="002D2AF3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>_______ DE _________</w:t>
      </w:r>
      <w:r w:rsidR="002D2AF3">
        <w:rPr>
          <w:b/>
          <w:sz w:val="18"/>
          <w:szCs w:val="18"/>
        </w:rPr>
        <w:t>____</w:t>
      </w:r>
      <w:r>
        <w:rPr>
          <w:b/>
          <w:sz w:val="18"/>
          <w:szCs w:val="18"/>
        </w:rPr>
        <w:t>__ DE 201</w:t>
      </w:r>
      <w:r w:rsidR="002D2AF3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>__.</w:t>
      </w:r>
    </w:p>
    <w:p w:rsidR="004204DF" w:rsidRPr="004204DF" w:rsidRDefault="004204DF">
      <w:pPr>
        <w:rPr>
          <w:b/>
          <w:sz w:val="10"/>
          <w:szCs w:val="10"/>
        </w:rPr>
      </w:pPr>
    </w:p>
    <w:p w:rsidR="0000309F" w:rsidRDefault="0000309F" w:rsidP="004204D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</w:t>
      </w:r>
      <w:r w:rsidR="00142D89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_______________________________</w:t>
      </w:r>
    </w:p>
    <w:p w:rsidR="0000309F" w:rsidRDefault="0000309F" w:rsidP="004204DF">
      <w:pPr>
        <w:spacing w:after="0" w:line="240" w:lineRule="auto"/>
        <w:jc w:val="center"/>
        <w:rPr>
          <w:b/>
          <w:sz w:val="16"/>
          <w:szCs w:val="16"/>
        </w:rPr>
      </w:pPr>
      <w:r w:rsidRPr="0000309F">
        <w:rPr>
          <w:b/>
          <w:sz w:val="16"/>
          <w:szCs w:val="16"/>
        </w:rPr>
        <w:t>ASSINATURA DO REQUERENTE (</w:t>
      </w:r>
      <w:r w:rsidR="00A810EE">
        <w:rPr>
          <w:b/>
          <w:sz w:val="16"/>
          <w:szCs w:val="16"/>
        </w:rPr>
        <w:t>IDENTICA</w:t>
      </w:r>
      <w:r w:rsidRPr="0000309F">
        <w:rPr>
          <w:b/>
          <w:sz w:val="16"/>
          <w:szCs w:val="16"/>
        </w:rPr>
        <w:t xml:space="preserve"> A DO DOCUMENTO APRESENTADO)</w:t>
      </w:r>
    </w:p>
    <w:p w:rsidR="004204DF" w:rsidRDefault="004204DF" w:rsidP="004204D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elacomgrade"/>
        <w:tblW w:w="10565" w:type="dxa"/>
        <w:tblInd w:w="-176" w:type="dxa"/>
        <w:tblLook w:val="04A0" w:firstRow="1" w:lastRow="0" w:firstColumn="1" w:lastColumn="0" w:noHBand="0" w:noVBand="1"/>
      </w:tblPr>
      <w:tblGrid>
        <w:gridCol w:w="10565"/>
      </w:tblGrid>
      <w:tr w:rsidR="007B5360" w:rsidRPr="002D2AF3" w:rsidTr="00C42732">
        <w:tc>
          <w:tcPr>
            <w:tcW w:w="1056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B5360" w:rsidRDefault="007B5360" w:rsidP="0000309F">
            <w:pPr>
              <w:jc w:val="center"/>
              <w:rPr>
                <w:b/>
              </w:rPr>
            </w:pPr>
            <w:r w:rsidRPr="002D2AF3">
              <w:rPr>
                <w:b/>
              </w:rPr>
              <w:t>OBSERVAÇÕES IMPORTANTES</w:t>
            </w:r>
          </w:p>
        </w:tc>
      </w:tr>
      <w:tr w:rsidR="002D2AF3" w:rsidRPr="002D2AF3" w:rsidTr="00C42732">
        <w:tc>
          <w:tcPr>
            <w:tcW w:w="10565" w:type="dxa"/>
            <w:shd w:val="clear" w:color="auto" w:fill="BFBFBF" w:themeFill="background1" w:themeFillShade="BF"/>
          </w:tcPr>
          <w:p w:rsidR="002D2AF3" w:rsidRPr="002D2AF3" w:rsidRDefault="007F02F8" w:rsidP="007B5360">
            <w:pPr>
              <w:jc w:val="center"/>
              <w:rPr>
                <w:b/>
              </w:rPr>
            </w:pPr>
            <w:r>
              <w:rPr>
                <w:b/>
              </w:rPr>
              <w:t xml:space="preserve">INFRAÇÕES: </w:t>
            </w:r>
          </w:p>
        </w:tc>
      </w:tr>
      <w:tr w:rsidR="002D2AF3" w:rsidRPr="00AB2F86" w:rsidTr="00C42732">
        <w:tc>
          <w:tcPr>
            <w:tcW w:w="10565" w:type="dxa"/>
          </w:tcPr>
          <w:p w:rsidR="002D2AF3" w:rsidRPr="00AA4BA0" w:rsidRDefault="00AB2F86" w:rsidP="0054382E">
            <w:pPr>
              <w:jc w:val="both"/>
              <w:rPr>
                <w:sz w:val="20"/>
                <w:szCs w:val="20"/>
              </w:rPr>
            </w:pPr>
            <w:r w:rsidRPr="00AA4BA0">
              <w:rPr>
                <w:sz w:val="20"/>
                <w:szCs w:val="20"/>
              </w:rPr>
              <w:t xml:space="preserve">I – Poderão </w:t>
            </w:r>
            <w:r w:rsidR="0054382E">
              <w:rPr>
                <w:sz w:val="20"/>
                <w:szCs w:val="20"/>
              </w:rPr>
              <w:t>requerer serviços</w:t>
            </w:r>
            <w:r w:rsidRPr="00AA4BA0">
              <w:rPr>
                <w:sz w:val="20"/>
                <w:szCs w:val="20"/>
              </w:rPr>
              <w:t xml:space="preserve">: o proprietário do veículo, o procurador </w:t>
            </w:r>
            <w:r w:rsidR="00E53F65" w:rsidRPr="00AA4BA0">
              <w:rPr>
                <w:sz w:val="20"/>
                <w:szCs w:val="20"/>
              </w:rPr>
              <w:t xml:space="preserve">legal </w:t>
            </w:r>
            <w:r w:rsidRPr="00AA4BA0">
              <w:rPr>
                <w:sz w:val="20"/>
                <w:szCs w:val="20"/>
              </w:rPr>
              <w:t>ou o condutor identificado.</w:t>
            </w:r>
          </w:p>
        </w:tc>
      </w:tr>
      <w:tr w:rsidR="002D2AF3" w:rsidRPr="00D31923" w:rsidTr="00C42732">
        <w:tc>
          <w:tcPr>
            <w:tcW w:w="10565" w:type="dxa"/>
          </w:tcPr>
          <w:p w:rsidR="002D2AF3" w:rsidRPr="00D31923" w:rsidRDefault="00AB2F86" w:rsidP="00543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923">
              <w:rPr>
                <w:sz w:val="20"/>
                <w:szCs w:val="20"/>
              </w:rPr>
              <w:t xml:space="preserve">II – </w:t>
            </w:r>
            <w:r w:rsidR="003D687B" w:rsidRPr="00D31923">
              <w:rPr>
                <w:sz w:val="20"/>
                <w:szCs w:val="20"/>
              </w:rPr>
              <w:t>A defesa</w:t>
            </w:r>
            <w:r w:rsidR="0054382E">
              <w:rPr>
                <w:sz w:val="20"/>
                <w:szCs w:val="20"/>
              </w:rPr>
              <w:t>,</w:t>
            </w:r>
            <w:r w:rsidR="003D687B" w:rsidRPr="00D31923">
              <w:rPr>
                <w:sz w:val="20"/>
                <w:szCs w:val="20"/>
              </w:rPr>
              <w:t xml:space="preserve"> recurso</w:t>
            </w:r>
            <w:r w:rsidR="0054382E">
              <w:rPr>
                <w:sz w:val="20"/>
                <w:szCs w:val="20"/>
              </w:rPr>
              <w:t xml:space="preserve"> ou requerimentos diversos</w:t>
            </w:r>
            <w:r w:rsidR="003D687B" w:rsidRPr="00D31923">
              <w:rPr>
                <w:sz w:val="20"/>
                <w:szCs w:val="20"/>
              </w:rPr>
              <w:t xml:space="preserve"> dever</w:t>
            </w:r>
            <w:r w:rsidR="0054382E">
              <w:rPr>
                <w:sz w:val="20"/>
                <w:szCs w:val="20"/>
              </w:rPr>
              <w:t>ão</w:t>
            </w:r>
            <w:r w:rsidR="003D687B" w:rsidRPr="00D31923">
              <w:rPr>
                <w:sz w:val="20"/>
                <w:szCs w:val="20"/>
              </w:rPr>
              <w:t xml:space="preserve"> ter </w:t>
            </w:r>
            <w:r w:rsidR="003D687B" w:rsidRPr="00D31923">
              <w:rPr>
                <w:b/>
                <w:sz w:val="20"/>
                <w:szCs w:val="20"/>
              </w:rPr>
              <w:t>somente um auto de infração como objeto.</w:t>
            </w:r>
          </w:p>
        </w:tc>
      </w:tr>
      <w:tr w:rsidR="002D2AF3" w:rsidRPr="00D31923" w:rsidTr="00C42732">
        <w:tc>
          <w:tcPr>
            <w:tcW w:w="10565" w:type="dxa"/>
          </w:tcPr>
          <w:p w:rsidR="002D2AF3" w:rsidRPr="00D31923" w:rsidRDefault="00E53F65" w:rsidP="00E53F65">
            <w:pPr>
              <w:rPr>
                <w:sz w:val="20"/>
                <w:szCs w:val="20"/>
              </w:rPr>
            </w:pPr>
            <w:r w:rsidRPr="00D31923">
              <w:rPr>
                <w:sz w:val="20"/>
                <w:szCs w:val="20"/>
              </w:rPr>
              <w:t xml:space="preserve">III – O requerimento </w:t>
            </w:r>
            <w:r w:rsidRPr="00D31923">
              <w:rPr>
                <w:b/>
                <w:sz w:val="20"/>
                <w:szCs w:val="20"/>
              </w:rPr>
              <w:t>deverá estar legível</w:t>
            </w:r>
            <w:r w:rsidRPr="00D31923">
              <w:rPr>
                <w:sz w:val="20"/>
                <w:szCs w:val="20"/>
              </w:rPr>
              <w:t>, de modo a não ocasionar dúvidas para análise do mesmo.</w:t>
            </w:r>
          </w:p>
        </w:tc>
      </w:tr>
      <w:tr w:rsidR="00B949F0" w:rsidRPr="00D31923" w:rsidTr="00C42732">
        <w:tc>
          <w:tcPr>
            <w:tcW w:w="10565" w:type="dxa"/>
          </w:tcPr>
          <w:p w:rsidR="00B949F0" w:rsidRPr="000516E6" w:rsidRDefault="00B949F0" w:rsidP="00142D8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0516E6">
              <w:rPr>
                <w:sz w:val="20"/>
                <w:szCs w:val="20"/>
              </w:rPr>
              <w:t xml:space="preserve">IV </w:t>
            </w:r>
            <w:r w:rsidR="00D468CE" w:rsidRPr="000516E6">
              <w:rPr>
                <w:sz w:val="20"/>
                <w:szCs w:val="20"/>
              </w:rPr>
              <w:t>–</w:t>
            </w:r>
            <w:r w:rsidRPr="000516E6">
              <w:rPr>
                <w:sz w:val="20"/>
                <w:szCs w:val="20"/>
              </w:rPr>
              <w:t xml:space="preserve"> </w:t>
            </w:r>
            <w:r w:rsidR="00D468CE" w:rsidRPr="000516E6">
              <w:rPr>
                <w:sz w:val="20"/>
                <w:szCs w:val="20"/>
              </w:rPr>
              <w:t>Anex</w:t>
            </w:r>
            <w:r w:rsidR="0054382E">
              <w:rPr>
                <w:sz w:val="20"/>
                <w:szCs w:val="20"/>
              </w:rPr>
              <w:t xml:space="preserve">ar ao requerimento </w:t>
            </w:r>
            <w:r w:rsidR="004A061A">
              <w:rPr>
                <w:sz w:val="20"/>
                <w:szCs w:val="20"/>
              </w:rPr>
              <w:t>cópia dos</w:t>
            </w:r>
            <w:r w:rsidR="0054382E">
              <w:rPr>
                <w:sz w:val="20"/>
                <w:szCs w:val="20"/>
              </w:rPr>
              <w:t xml:space="preserve"> documentos</w:t>
            </w:r>
            <w:r w:rsidR="000516E6" w:rsidRPr="000516E6">
              <w:rPr>
                <w:sz w:val="20"/>
                <w:szCs w:val="20"/>
              </w:rPr>
              <w:t xml:space="preserve">: </w:t>
            </w:r>
            <w:r w:rsidR="003F676F">
              <w:rPr>
                <w:sz w:val="20"/>
                <w:szCs w:val="20"/>
              </w:rPr>
              <w:t>notificação</w:t>
            </w:r>
            <w:r w:rsidR="002C664A">
              <w:rPr>
                <w:sz w:val="20"/>
                <w:szCs w:val="20"/>
              </w:rPr>
              <w:t xml:space="preserve"> ou auto de infração</w:t>
            </w:r>
            <w:r w:rsidR="003F676F">
              <w:rPr>
                <w:sz w:val="20"/>
                <w:szCs w:val="20"/>
              </w:rPr>
              <w:t>, CRLV, documento de identificação contendo assinatura</w:t>
            </w:r>
            <w:r w:rsidR="00EA5586">
              <w:rPr>
                <w:sz w:val="20"/>
                <w:szCs w:val="20"/>
              </w:rPr>
              <w:t xml:space="preserve"> do requerente,</w:t>
            </w:r>
            <w:r w:rsidR="003F676F">
              <w:rPr>
                <w:sz w:val="20"/>
                <w:szCs w:val="20"/>
              </w:rPr>
              <w:t xml:space="preserve"> procuração</w:t>
            </w:r>
            <w:r w:rsidR="00EA5586">
              <w:rPr>
                <w:sz w:val="20"/>
                <w:szCs w:val="20"/>
              </w:rPr>
              <w:t xml:space="preserve"> e documento de identificação</w:t>
            </w:r>
            <w:r w:rsidR="007B5360">
              <w:rPr>
                <w:sz w:val="20"/>
                <w:szCs w:val="20"/>
              </w:rPr>
              <w:t xml:space="preserve"> contendo assinatura </w:t>
            </w:r>
            <w:r w:rsidR="00EA5586">
              <w:rPr>
                <w:sz w:val="20"/>
                <w:szCs w:val="20"/>
              </w:rPr>
              <w:t>do procurador</w:t>
            </w:r>
            <w:r w:rsidR="003F676F">
              <w:rPr>
                <w:sz w:val="20"/>
                <w:szCs w:val="20"/>
              </w:rPr>
              <w:t xml:space="preserve"> (quando for o caso). Se veículo de pessoa jurídica, </w:t>
            </w:r>
            <w:r w:rsidR="004A061A">
              <w:rPr>
                <w:sz w:val="20"/>
                <w:szCs w:val="20"/>
              </w:rPr>
              <w:t>anexar</w:t>
            </w:r>
            <w:r w:rsidR="003F676F">
              <w:rPr>
                <w:sz w:val="20"/>
                <w:szCs w:val="20"/>
              </w:rPr>
              <w:t xml:space="preserve"> </w:t>
            </w:r>
            <w:r w:rsidR="004A061A">
              <w:rPr>
                <w:sz w:val="20"/>
                <w:szCs w:val="20"/>
              </w:rPr>
              <w:t xml:space="preserve">cópia </w:t>
            </w:r>
            <w:r w:rsidR="003F676F">
              <w:rPr>
                <w:sz w:val="20"/>
                <w:szCs w:val="20"/>
              </w:rPr>
              <w:t>de documento que comprove a representação.</w:t>
            </w:r>
          </w:p>
        </w:tc>
      </w:tr>
      <w:tr w:rsidR="007F02F8" w:rsidRPr="002D2AF3" w:rsidTr="00C42732">
        <w:tc>
          <w:tcPr>
            <w:tcW w:w="10565" w:type="dxa"/>
            <w:shd w:val="clear" w:color="auto" w:fill="BFBFBF" w:themeFill="background1" w:themeFillShade="BF"/>
          </w:tcPr>
          <w:p w:rsidR="007F02F8" w:rsidRPr="002D2AF3" w:rsidRDefault="00B23C58" w:rsidP="007B5360">
            <w:pPr>
              <w:jc w:val="center"/>
              <w:rPr>
                <w:b/>
              </w:rPr>
            </w:pPr>
            <w:r>
              <w:rPr>
                <w:b/>
              </w:rPr>
              <w:t>SUSPENSÃO OU CASSAÇÃO</w:t>
            </w:r>
          </w:p>
        </w:tc>
      </w:tr>
      <w:tr w:rsidR="0054382E" w:rsidRPr="00AA4BA0" w:rsidTr="00C42732">
        <w:tc>
          <w:tcPr>
            <w:tcW w:w="10565" w:type="dxa"/>
          </w:tcPr>
          <w:p w:rsidR="0054382E" w:rsidRPr="00AA4BA0" w:rsidRDefault="0054382E" w:rsidP="0054382E">
            <w:pPr>
              <w:jc w:val="both"/>
              <w:rPr>
                <w:sz w:val="20"/>
                <w:szCs w:val="20"/>
              </w:rPr>
            </w:pPr>
            <w:r w:rsidRPr="00AA4BA0">
              <w:rPr>
                <w:sz w:val="20"/>
                <w:szCs w:val="20"/>
              </w:rPr>
              <w:t xml:space="preserve">I – Poderão </w:t>
            </w:r>
            <w:r>
              <w:rPr>
                <w:sz w:val="20"/>
                <w:szCs w:val="20"/>
              </w:rPr>
              <w:t>requerer serviços</w:t>
            </w:r>
            <w:r w:rsidRPr="00AA4BA0">
              <w:rPr>
                <w:sz w:val="20"/>
                <w:szCs w:val="20"/>
              </w:rPr>
              <w:t>: o condutor identificado</w:t>
            </w:r>
            <w:r>
              <w:rPr>
                <w:sz w:val="20"/>
                <w:szCs w:val="20"/>
              </w:rPr>
              <w:t xml:space="preserve"> ou</w:t>
            </w:r>
            <w:r w:rsidRPr="00AA4BA0">
              <w:rPr>
                <w:sz w:val="20"/>
                <w:szCs w:val="20"/>
              </w:rPr>
              <w:t xml:space="preserve"> o procurador legal.</w:t>
            </w:r>
          </w:p>
        </w:tc>
      </w:tr>
      <w:tr w:rsidR="0054382E" w:rsidRPr="00D31923" w:rsidTr="00C42732">
        <w:tc>
          <w:tcPr>
            <w:tcW w:w="10565" w:type="dxa"/>
          </w:tcPr>
          <w:p w:rsidR="0054382E" w:rsidRPr="00D31923" w:rsidRDefault="0054382E" w:rsidP="00543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923">
              <w:rPr>
                <w:sz w:val="20"/>
                <w:szCs w:val="20"/>
              </w:rPr>
              <w:t>II – A defesa</w:t>
            </w:r>
            <w:r>
              <w:rPr>
                <w:sz w:val="20"/>
                <w:szCs w:val="20"/>
              </w:rPr>
              <w:t>,</w:t>
            </w:r>
            <w:r w:rsidRPr="00D31923">
              <w:rPr>
                <w:sz w:val="20"/>
                <w:szCs w:val="20"/>
              </w:rPr>
              <w:t xml:space="preserve"> recurso</w:t>
            </w:r>
            <w:r>
              <w:rPr>
                <w:sz w:val="20"/>
                <w:szCs w:val="20"/>
              </w:rPr>
              <w:t xml:space="preserve"> ou requerimentos diversos</w:t>
            </w:r>
            <w:r w:rsidRPr="00D31923">
              <w:rPr>
                <w:sz w:val="20"/>
                <w:szCs w:val="20"/>
              </w:rPr>
              <w:t xml:space="preserve"> dever</w:t>
            </w:r>
            <w:r>
              <w:rPr>
                <w:sz w:val="20"/>
                <w:szCs w:val="20"/>
              </w:rPr>
              <w:t>ão</w:t>
            </w:r>
            <w:r w:rsidRPr="00D31923">
              <w:rPr>
                <w:sz w:val="20"/>
                <w:szCs w:val="20"/>
              </w:rPr>
              <w:t xml:space="preserve"> ter </w:t>
            </w:r>
            <w:r w:rsidRPr="00D31923">
              <w:rPr>
                <w:b/>
                <w:sz w:val="20"/>
                <w:szCs w:val="20"/>
              </w:rPr>
              <w:t xml:space="preserve">somente um </w:t>
            </w:r>
            <w:r>
              <w:rPr>
                <w:b/>
                <w:sz w:val="20"/>
                <w:szCs w:val="20"/>
              </w:rPr>
              <w:t>processo</w:t>
            </w:r>
            <w:r w:rsidRPr="00D31923">
              <w:rPr>
                <w:b/>
                <w:sz w:val="20"/>
                <w:szCs w:val="20"/>
              </w:rPr>
              <w:t xml:space="preserve"> como objeto.</w:t>
            </w:r>
          </w:p>
        </w:tc>
      </w:tr>
      <w:tr w:rsidR="0054382E" w:rsidRPr="00D31923" w:rsidTr="00C42732">
        <w:tc>
          <w:tcPr>
            <w:tcW w:w="10565" w:type="dxa"/>
          </w:tcPr>
          <w:p w:rsidR="0054382E" w:rsidRPr="00D31923" w:rsidRDefault="0054382E" w:rsidP="000670E4">
            <w:pPr>
              <w:rPr>
                <w:sz w:val="20"/>
                <w:szCs w:val="20"/>
              </w:rPr>
            </w:pPr>
            <w:r w:rsidRPr="00D31923">
              <w:rPr>
                <w:sz w:val="20"/>
                <w:szCs w:val="20"/>
              </w:rPr>
              <w:t xml:space="preserve">III – O requerimento </w:t>
            </w:r>
            <w:r w:rsidRPr="00D31923">
              <w:rPr>
                <w:b/>
                <w:sz w:val="20"/>
                <w:szCs w:val="20"/>
              </w:rPr>
              <w:t>deverá estar legível</w:t>
            </w:r>
            <w:r w:rsidRPr="00D31923">
              <w:rPr>
                <w:sz w:val="20"/>
                <w:szCs w:val="20"/>
              </w:rPr>
              <w:t>, de modo a não ocasionar dúvidas para análise do mesmo.</w:t>
            </w:r>
          </w:p>
        </w:tc>
      </w:tr>
      <w:tr w:rsidR="0054382E" w:rsidRPr="000516E6" w:rsidTr="00C42732">
        <w:tc>
          <w:tcPr>
            <w:tcW w:w="10565" w:type="dxa"/>
          </w:tcPr>
          <w:p w:rsidR="0054382E" w:rsidRPr="000516E6" w:rsidRDefault="0054382E" w:rsidP="006A5E5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0516E6">
              <w:rPr>
                <w:sz w:val="20"/>
                <w:szCs w:val="20"/>
              </w:rPr>
              <w:t>IV – Anex</w:t>
            </w:r>
            <w:r>
              <w:rPr>
                <w:sz w:val="20"/>
                <w:szCs w:val="20"/>
              </w:rPr>
              <w:t>ar ao requerimento os documentos</w:t>
            </w:r>
            <w:r w:rsidRPr="000516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cópia da notificação e documento de identificação contendo assinatura do requerente, procuração e documento de identificação </w:t>
            </w:r>
            <w:r w:rsidR="007B5360">
              <w:rPr>
                <w:sz w:val="20"/>
                <w:szCs w:val="20"/>
              </w:rPr>
              <w:t xml:space="preserve">contendo assinatura </w:t>
            </w:r>
            <w:r>
              <w:rPr>
                <w:sz w:val="20"/>
                <w:szCs w:val="20"/>
              </w:rPr>
              <w:t>do procurador (quando for o caso).</w:t>
            </w:r>
          </w:p>
        </w:tc>
      </w:tr>
      <w:tr w:rsidR="003606D5" w:rsidRPr="003606D5" w:rsidTr="00C42732">
        <w:tc>
          <w:tcPr>
            <w:tcW w:w="10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D5" w:rsidRPr="006A7FE8" w:rsidRDefault="00D92E13" w:rsidP="006A7FE8">
            <w:pPr>
              <w:pBdr>
                <w:top w:val="single" w:sz="4" w:space="1" w:color="auto"/>
                <w:bottom w:val="dashed" w:sz="4" w:space="1" w:color="auto"/>
              </w:pBdr>
              <w:spacing w:after="200" w:line="276" w:lineRule="auto"/>
              <w:rPr>
                <w:b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173990</wp:posOffset>
                      </wp:positionV>
                      <wp:extent cx="1710055" cy="737235"/>
                      <wp:effectExtent l="10160" t="5080" r="13335" b="1016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79.65pt;margin-top:13.7pt;width:134.65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RnIQ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160655</wp:posOffset>
                      </wp:positionV>
                      <wp:extent cx="1697355" cy="648335"/>
                      <wp:effectExtent l="0" t="1270" r="127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360A" w:rsidRPr="005A7136" w:rsidRDefault="0040360A" w:rsidP="00011E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5A713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COMPROVANTE DE</w:t>
                                  </w:r>
                                </w:p>
                                <w:p w:rsidR="0040360A" w:rsidRPr="005A7136" w:rsidRDefault="0040360A" w:rsidP="00011E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5A713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PROTOCOLO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70.1pt;margin-top:12.65pt;width:133.65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0QhQIAABY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" stroked="f">
                      <v:textbox>
                        <w:txbxContent>
                          <w:p w:rsidR="0040360A" w:rsidRPr="005A7136" w:rsidRDefault="0040360A" w:rsidP="00011E46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7136">
                              <w:rPr>
                                <w:b/>
                                <w:sz w:val="24"/>
                                <w:szCs w:val="28"/>
                              </w:rPr>
                              <w:t>COMPROVANTE DE</w:t>
                            </w:r>
                          </w:p>
                          <w:p w:rsidR="0040360A" w:rsidRPr="005A7136" w:rsidRDefault="0040360A" w:rsidP="00011E46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7136">
                              <w:rPr>
                                <w:b/>
                                <w:sz w:val="24"/>
                                <w:szCs w:val="28"/>
                              </w:rPr>
                              <w:t>PROTOCOLO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360A" w:rsidRDefault="001946C5" w:rsidP="0040360A">
            <w:r>
              <w:rPr>
                <w:noProof/>
              </w:rPr>
              <w:drawing>
                <wp:inline distT="0" distB="0" distL="0" distR="0">
                  <wp:extent cx="1418605" cy="283633"/>
                  <wp:effectExtent l="19050" t="0" r="0" b="0"/>
                  <wp:docPr id="2" name="Imagem 1" descr="DetranRS_pl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ranRS_plen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52" cy="28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60A" w:rsidRPr="0054348C" w:rsidRDefault="0040360A" w:rsidP="0040360A">
            <w:pPr>
              <w:rPr>
                <w:sz w:val="2"/>
                <w:szCs w:val="2"/>
              </w:rPr>
            </w:pPr>
          </w:p>
          <w:tbl>
            <w:tblPr>
              <w:tblStyle w:val="Tabelacomgrade"/>
              <w:tblW w:w="10349" w:type="dxa"/>
              <w:tblLook w:val="04A0" w:firstRow="1" w:lastRow="0" w:firstColumn="1" w:lastColumn="0" w:noHBand="0" w:noVBand="1"/>
            </w:tblPr>
            <w:tblGrid>
              <w:gridCol w:w="10349"/>
            </w:tblGrid>
            <w:tr w:rsidR="0040360A" w:rsidRPr="0029094D" w:rsidTr="005A7136"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60A" w:rsidRPr="0029094D" w:rsidRDefault="0040360A" w:rsidP="000670E4">
                  <w:pPr>
                    <w:rPr>
                      <w:b/>
                    </w:rPr>
                  </w:pPr>
                </w:p>
              </w:tc>
            </w:tr>
            <w:tr w:rsidR="005A7136" w:rsidTr="005A7136">
              <w:tc>
                <w:tcPr>
                  <w:tcW w:w="1034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A7136" w:rsidRPr="003C0F5B" w:rsidRDefault="005A7136" w:rsidP="000670E4">
                  <w:pPr>
                    <w:rPr>
                      <w:sz w:val="16"/>
                      <w:szCs w:val="16"/>
                    </w:rPr>
                  </w:pPr>
                  <w:r w:rsidRPr="003C0F5B">
                    <w:rPr>
                      <w:sz w:val="16"/>
                      <w:szCs w:val="16"/>
                    </w:rPr>
                    <w:t>NOME</w:t>
                  </w:r>
                  <w:r>
                    <w:rPr>
                      <w:sz w:val="16"/>
                      <w:szCs w:val="16"/>
                    </w:rPr>
                    <w:t>:</w:t>
                  </w:r>
                </w:p>
                <w:p w:rsidR="005A7136" w:rsidRPr="003C0F5B" w:rsidRDefault="005A7136" w:rsidP="000670E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0360A" w:rsidRPr="0029094D" w:rsidTr="005A7136">
              <w:tc>
                <w:tcPr>
                  <w:tcW w:w="10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0360A" w:rsidRPr="003C0F5B" w:rsidRDefault="005A7136" w:rsidP="005A7136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Informações sobre o Protocolo</w:t>
                  </w:r>
                  <w:r w:rsidR="0040360A">
                    <w:rPr>
                      <w:sz w:val="16"/>
                      <w:szCs w:val="16"/>
                    </w:rPr>
                    <w:t xml:space="preserve">: </w:t>
                  </w:r>
                  <w:r>
                    <w:rPr>
                      <w:sz w:val="16"/>
                      <w:szCs w:val="16"/>
                    </w:rPr>
                    <w:t>Disque</w:t>
                  </w:r>
                  <w:r w:rsidR="0040360A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Detran</w:t>
                  </w:r>
                  <w:r w:rsidR="0040360A">
                    <w:rPr>
                      <w:sz w:val="16"/>
                      <w:szCs w:val="16"/>
                    </w:rPr>
                    <w:t xml:space="preserve"> 0800</w:t>
                  </w:r>
                  <w:r w:rsidR="00D92E13">
                    <w:rPr>
                      <w:sz w:val="16"/>
                      <w:szCs w:val="16"/>
                    </w:rPr>
                    <w:t xml:space="preserve"> 905 </w:t>
                  </w:r>
                  <w:bookmarkStart w:id="0" w:name="_GoBack"/>
                  <w:bookmarkEnd w:id="0"/>
                  <w:r w:rsidR="00D92E13">
                    <w:rPr>
                      <w:sz w:val="16"/>
                      <w:szCs w:val="16"/>
                    </w:rPr>
                    <w:t>5555</w:t>
                  </w:r>
                </w:p>
                <w:p w:rsidR="0040360A" w:rsidRDefault="005A7136" w:rsidP="005A7136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Site</w:t>
                  </w:r>
                  <w:r w:rsidR="0040360A">
                    <w:rPr>
                      <w:sz w:val="16"/>
                      <w:szCs w:val="16"/>
                    </w:rPr>
                    <w:t xml:space="preserve">: </w:t>
                  </w:r>
                  <w:hyperlink r:id="rId8" w:history="1">
                    <w:r w:rsidR="00181312" w:rsidRPr="004D4BBA">
                      <w:rPr>
                        <w:rStyle w:val="Hyperlink"/>
                        <w:sz w:val="16"/>
                        <w:szCs w:val="16"/>
                      </w:rPr>
                      <w:t>www.detran.rs.gov.br</w:t>
                    </w:r>
                  </w:hyperlink>
                </w:p>
                <w:p w:rsidR="00181312" w:rsidRPr="003C0F5B" w:rsidRDefault="00181312" w:rsidP="005A7136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F02F8" w:rsidRPr="003606D5" w:rsidRDefault="007F02F8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  <w:tcBorders>
              <w:top w:val="single" w:sz="4" w:space="0" w:color="auto"/>
            </w:tcBorders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C42732">
        <w:tc>
          <w:tcPr>
            <w:tcW w:w="10565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</w:tbl>
    <w:p w:rsidR="003606D5" w:rsidRPr="0000309F" w:rsidRDefault="003606D5" w:rsidP="003606D5">
      <w:pPr>
        <w:jc w:val="center"/>
        <w:rPr>
          <w:b/>
          <w:sz w:val="16"/>
          <w:szCs w:val="16"/>
        </w:rPr>
      </w:pPr>
    </w:p>
    <w:sectPr w:rsidR="003606D5" w:rsidRPr="0000309F" w:rsidSect="005A7136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9"/>
    <w:rsid w:val="0000309F"/>
    <w:rsid w:val="00011E46"/>
    <w:rsid w:val="00034F79"/>
    <w:rsid w:val="00042B8E"/>
    <w:rsid w:val="000516E6"/>
    <w:rsid w:val="00056243"/>
    <w:rsid w:val="000F5E08"/>
    <w:rsid w:val="00123BD6"/>
    <w:rsid w:val="00123C59"/>
    <w:rsid w:val="001427D3"/>
    <w:rsid w:val="00142D89"/>
    <w:rsid w:val="00181312"/>
    <w:rsid w:val="001946C5"/>
    <w:rsid w:val="002147A2"/>
    <w:rsid w:val="0029094D"/>
    <w:rsid w:val="00296C87"/>
    <w:rsid w:val="00296DE6"/>
    <w:rsid w:val="002C664A"/>
    <w:rsid w:val="002D2AF3"/>
    <w:rsid w:val="00313D48"/>
    <w:rsid w:val="003606D5"/>
    <w:rsid w:val="003C0F5B"/>
    <w:rsid w:val="003D687B"/>
    <w:rsid w:val="003E7A73"/>
    <w:rsid w:val="003F472A"/>
    <w:rsid w:val="003F676F"/>
    <w:rsid w:val="004011D3"/>
    <w:rsid w:val="0040360A"/>
    <w:rsid w:val="00414674"/>
    <w:rsid w:val="004149D7"/>
    <w:rsid w:val="004155D7"/>
    <w:rsid w:val="004204DF"/>
    <w:rsid w:val="0047228B"/>
    <w:rsid w:val="004867DB"/>
    <w:rsid w:val="004A061A"/>
    <w:rsid w:val="004E40B5"/>
    <w:rsid w:val="0054348C"/>
    <w:rsid w:val="0054382E"/>
    <w:rsid w:val="00574322"/>
    <w:rsid w:val="005A7136"/>
    <w:rsid w:val="005A7C96"/>
    <w:rsid w:val="005D0415"/>
    <w:rsid w:val="005F4256"/>
    <w:rsid w:val="006739E4"/>
    <w:rsid w:val="006A5E57"/>
    <w:rsid w:val="006A7FE8"/>
    <w:rsid w:val="006B20CD"/>
    <w:rsid w:val="006E6019"/>
    <w:rsid w:val="00746824"/>
    <w:rsid w:val="007603B9"/>
    <w:rsid w:val="0076171C"/>
    <w:rsid w:val="007663A6"/>
    <w:rsid w:val="007B5360"/>
    <w:rsid w:val="007C77BC"/>
    <w:rsid w:val="007F02F8"/>
    <w:rsid w:val="00816CC4"/>
    <w:rsid w:val="008273E7"/>
    <w:rsid w:val="00911EF1"/>
    <w:rsid w:val="009162AC"/>
    <w:rsid w:val="00931DEA"/>
    <w:rsid w:val="00947DEB"/>
    <w:rsid w:val="009D55D4"/>
    <w:rsid w:val="00A21837"/>
    <w:rsid w:val="00A3730B"/>
    <w:rsid w:val="00A52825"/>
    <w:rsid w:val="00A52C17"/>
    <w:rsid w:val="00A810EE"/>
    <w:rsid w:val="00A935D5"/>
    <w:rsid w:val="00AA4BA0"/>
    <w:rsid w:val="00AB2F86"/>
    <w:rsid w:val="00B02E55"/>
    <w:rsid w:val="00B23C58"/>
    <w:rsid w:val="00B31952"/>
    <w:rsid w:val="00B949F0"/>
    <w:rsid w:val="00C42732"/>
    <w:rsid w:val="00C52716"/>
    <w:rsid w:val="00CA5DB4"/>
    <w:rsid w:val="00CE0E4A"/>
    <w:rsid w:val="00D2394E"/>
    <w:rsid w:val="00D31923"/>
    <w:rsid w:val="00D468CE"/>
    <w:rsid w:val="00D90A53"/>
    <w:rsid w:val="00D92E13"/>
    <w:rsid w:val="00DC2647"/>
    <w:rsid w:val="00DD3074"/>
    <w:rsid w:val="00E40DB6"/>
    <w:rsid w:val="00E53F65"/>
    <w:rsid w:val="00E66B13"/>
    <w:rsid w:val="00EA5586"/>
    <w:rsid w:val="00ED5514"/>
    <w:rsid w:val="00F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1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1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rs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D32C-8C05-4055-9F16-8BE03D32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DETRAN-RS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wagner-ferreira</dc:creator>
  <cp:lastModifiedBy>DETRAN</cp:lastModifiedBy>
  <cp:revision>2</cp:revision>
  <cp:lastPrinted>2017-03-16T13:46:00Z</cp:lastPrinted>
  <dcterms:created xsi:type="dcterms:W3CDTF">2019-02-27T16:50:00Z</dcterms:created>
  <dcterms:modified xsi:type="dcterms:W3CDTF">2019-02-27T16:50:00Z</dcterms:modified>
</cp:coreProperties>
</file>