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02" w:rsidRDefault="00AD71A6" w:rsidP="00AD71A6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702" w:rsidRDefault="00302702" w:rsidP="00302702">
      <w:pPr>
        <w:jc w:val="center"/>
        <w:rPr>
          <w:b/>
        </w:rPr>
      </w:pP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DEPARTAMENTO ESTADUAL DE TRÂNSITO – DETRAN/RS</w:t>
      </w: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EDITAL DE PROCESSO SELETIVO SIMPLIFICADO DETRAN/RS Nº03/2013 - CE</w:t>
      </w:r>
    </w:p>
    <w:p w:rsidR="00302702" w:rsidRPr="00511EB4" w:rsidRDefault="006356A8" w:rsidP="00302702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RESULTADOS</w:t>
      </w:r>
      <w:r w:rsidR="00726F37">
        <w:rPr>
          <w:rFonts w:ascii="Arial" w:hAnsi="Arial"/>
          <w:b/>
          <w:sz w:val="22"/>
          <w:szCs w:val="22"/>
        </w:rPr>
        <w:t xml:space="preserve"> DOS RECURSOS</w:t>
      </w:r>
      <w:r>
        <w:rPr>
          <w:rFonts w:ascii="Arial" w:hAnsi="Arial"/>
          <w:b/>
          <w:sz w:val="22"/>
          <w:szCs w:val="22"/>
        </w:rPr>
        <w:t xml:space="preserve"> DA</w:t>
      </w:r>
      <w:r w:rsidR="00302702" w:rsidRPr="00511EB4">
        <w:rPr>
          <w:rFonts w:ascii="Arial" w:hAnsi="Arial"/>
          <w:b/>
          <w:sz w:val="22"/>
          <w:szCs w:val="22"/>
        </w:rPr>
        <w:t xml:space="preserve"> AVALIAÇÃO PSICOLÓGICA</w:t>
      </w:r>
      <w:r w:rsidR="00D53442">
        <w:rPr>
          <w:rFonts w:ascii="Arial" w:hAnsi="Arial"/>
          <w:b/>
          <w:sz w:val="22"/>
          <w:szCs w:val="22"/>
        </w:rPr>
        <w:t xml:space="preserve"> </w:t>
      </w:r>
    </w:p>
    <w:p w:rsidR="00726F37" w:rsidRDefault="00726F37" w:rsidP="001C1538">
      <w:pPr>
        <w:ind w:firstLine="567"/>
        <w:jc w:val="both"/>
        <w:rPr>
          <w:rFonts w:ascii="Arial" w:hAnsi="Arial"/>
          <w:sz w:val="24"/>
          <w:szCs w:val="24"/>
        </w:rPr>
      </w:pPr>
    </w:p>
    <w:p w:rsidR="006356A8" w:rsidRDefault="000C4466" w:rsidP="001C1538">
      <w:pPr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Segue listagem com o resultado</w:t>
      </w:r>
      <w:r w:rsidR="006356A8">
        <w:rPr>
          <w:rFonts w:ascii="Arial" w:hAnsi="Arial"/>
          <w:sz w:val="24"/>
          <w:szCs w:val="24"/>
        </w:rPr>
        <w:t xml:space="preserve"> da </w:t>
      </w:r>
      <w:r>
        <w:rPr>
          <w:rFonts w:ascii="Arial" w:hAnsi="Arial"/>
          <w:sz w:val="24"/>
          <w:szCs w:val="24"/>
        </w:rPr>
        <w:t>análise do recurso</w:t>
      </w:r>
      <w:r w:rsidR="00726F37">
        <w:rPr>
          <w:rFonts w:ascii="Arial" w:hAnsi="Arial"/>
          <w:sz w:val="24"/>
          <w:szCs w:val="24"/>
        </w:rPr>
        <w:t xml:space="preserve"> da etapa da </w:t>
      </w:r>
      <w:r w:rsidR="006356A8">
        <w:rPr>
          <w:rFonts w:ascii="Arial" w:hAnsi="Arial"/>
          <w:sz w:val="24"/>
          <w:szCs w:val="24"/>
        </w:rPr>
        <w:t>Avaliação Psicológica realizada pelo DETRAN/RS, prevista no i</w:t>
      </w:r>
      <w:r w:rsidR="00302702" w:rsidRPr="001C1538">
        <w:rPr>
          <w:rFonts w:ascii="Arial" w:hAnsi="Arial"/>
          <w:sz w:val="24"/>
          <w:szCs w:val="24"/>
        </w:rPr>
        <w:t>tem 9.3 do Edital</w:t>
      </w:r>
      <w:r w:rsidR="00B00E23">
        <w:rPr>
          <w:rFonts w:ascii="Arial" w:hAnsi="Arial"/>
          <w:sz w:val="24"/>
          <w:szCs w:val="24"/>
        </w:rPr>
        <w:t>:</w:t>
      </w:r>
    </w:p>
    <w:p w:rsidR="00726F37" w:rsidRDefault="00726F37" w:rsidP="001C1538">
      <w:pPr>
        <w:ind w:firstLine="567"/>
        <w:jc w:val="both"/>
        <w:rPr>
          <w:rFonts w:ascii="Arial" w:hAnsi="Arial"/>
          <w:sz w:val="24"/>
          <w:szCs w:val="24"/>
        </w:rPr>
      </w:pPr>
    </w:p>
    <w:p w:rsidR="007954DD" w:rsidRPr="009836D2" w:rsidRDefault="00726F37" w:rsidP="009836D2">
      <w:pPr>
        <w:spacing w:line="240" w:lineRule="auto"/>
        <w:rPr>
          <w:b/>
        </w:rPr>
      </w:pPr>
      <w:r w:rsidRPr="009836D2">
        <w:rPr>
          <w:b/>
        </w:rPr>
        <w:t>CANDIDATO CADASTRADO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36"/>
        <w:gridCol w:w="3684"/>
      </w:tblGrid>
      <w:tr w:rsidR="00726F37" w:rsidRPr="00FB377E" w:rsidTr="009836D2">
        <w:trPr>
          <w:trHeight w:val="32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FB377E" w:rsidRDefault="00726F37" w:rsidP="00726F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FB377E" w:rsidRDefault="00726F37" w:rsidP="00726F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RESULTADO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 xml:space="preserve"> DO RECURSO</w:t>
            </w:r>
          </w:p>
        </w:tc>
      </w:tr>
      <w:tr w:rsidR="00726F37" w:rsidRPr="00FB377E" w:rsidTr="00726F37">
        <w:trPr>
          <w:trHeight w:val="30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C460A3" w:rsidRDefault="000C4466" w:rsidP="00C460A3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LEONARDO SOLER RODRIGUES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C460A3" w:rsidRDefault="00C460A3" w:rsidP="00726F3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INDEFERIDO</w:t>
            </w:r>
          </w:p>
        </w:tc>
      </w:tr>
    </w:tbl>
    <w:p w:rsidR="00726F37" w:rsidRDefault="00726F37" w:rsidP="009B4A1F">
      <w:pPr>
        <w:ind w:firstLine="567"/>
      </w:pPr>
    </w:p>
    <w:p w:rsidR="00726F37" w:rsidRDefault="00726F37" w:rsidP="009B4A1F">
      <w:pPr>
        <w:ind w:firstLine="567"/>
      </w:pPr>
    </w:p>
    <w:p w:rsidR="00511EB4" w:rsidRPr="00AD71A6" w:rsidRDefault="00387349" w:rsidP="001C15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Porto Alegre, </w:t>
      </w:r>
      <w:r w:rsidR="000C4466">
        <w:rPr>
          <w:color w:val="auto"/>
          <w:sz w:val="24"/>
          <w:szCs w:val="24"/>
        </w:rPr>
        <w:t>18</w:t>
      </w:r>
      <w:r w:rsidR="00816E18">
        <w:rPr>
          <w:color w:val="auto"/>
          <w:sz w:val="24"/>
          <w:szCs w:val="24"/>
        </w:rPr>
        <w:t xml:space="preserve"> </w:t>
      </w:r>
      <w:r w:rsidR="00511EB4" w:rsidRPr="000A68D0">
        <w:rPr>
          <w:color w:val="auto"/>
          <w:sz w:val="24"/>
          <w:szCs w:val="24"/>
        </w:rPr>
        <w:t>de</w:t>
      </w:r>
      <w:r w:rsidR="00816E18">
        <w:rPr>
          <w:color w:val="auto"/>
          <w:sz w:val="24"/>
          <w:szCs w:val="24"/>
        </w:rPr>
        <w:t xml:space="preserve"> setembro</w:t>
      </w:r>
      <w:r w:rsidR="00511EB4" w:rsidRPr="00AD71A6">
        <w:rPr>
          <w:sz w:val="24"/>
          <w:szCs w:val="24"/>
        </w:rPr>
        <w:t xml:space="preserve"> de 2013.</w:t>
      </w:r>
    </w:p>
    <w:p w:rsidR="00511EB4" w:rsidRPr="00AD71A6" w:rsidRDefault="00511EB4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Comissão de Avaliação Psicológica.</w:t>
      </w:r>
    </w:p>
    <w:sectPr w:rsidR="00511EB4" w:rsidRPr="00AD71A6" w:rsidSect="00AD71A6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AE1"/>
    <w:multiLevelType w:val="hybridMultilevel"/>
    <w:tmpl w:val="95F69E1C"/>
    <w:lvl w:ilvl="0" w:tplc="AF2CCC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702"/>
    <w:rsid w:val="0001220C"/>
    <w:rsid w:val="000307EA"/>
    <w:rsid w:val="00042904"/>
    <w:rsid w:val="00050A32"/>
    <w:rsid w:val="000A68D0"/>
    <w:rsid w:val="000C4466"/>
    <w:rsid w:val="000C7159"/>
    <w:rsid w:val="00110590"/>
    <w:rsid w:val="00163480"/>
    <w:rsid w:val="00183629"/>
    <w:rsid w:val="001C1538"/>
    <w:rsid w:val="001C500F"/>
    <w:rsid w:val="001D1132"/>
    <w:rsid w:val="00253111"/>
    <w:rsid w:val="0028357C"/>
    <w:rsid w:val="00291A79"/>
    <w:rsid w:val="00302702"/>
    <w:rsid w:val="00387349"/>
    <w:rsid w:val="003906FD"/>
    <w:rsid w:val="00391BC1"/>
    <w:rsid w:val="00422A03"/>
    <w:rsid w:val="00445935"/>
    <w:rsid w:val="004C286D"/>
    <w:rsid w:val="004C4BFB"/>
    <w:rsid w:val="004E4201"/>
    <w:rsid w:val="00511EB4"/>
    <w:rsid w:val="00552E9F"/>
    <w:rsid w:val="006015BC"/>
    <w:rsid w:val="006356A8"/>
    <w:rsid w:val="00704710"/>
    <w:rsid w:val="00707A37"/>
    <w:rsid w:val="00726F37"/>
    <w:rsid w:val="007954DD"/>
    <w:rsid w:val="00816E18"/>
    <w:rsid w:val="008A4D41"/>
    <w:rsid w:val="008F0167"/>
    <w:rsid w:val="00902350"/>
    <w:rsid w:val="009478FF"/>
    <w:rsid w:val="009836D2"/>
    <w:rsid w:val="009B4A1F"/>
    <w:rsid w:val="00A80BC5"/>
    <w:rsid w:val="00A84765"/>
    <w:rsid w:val="00AD71A6"/>
    <w:rsid w:val="00AF11B2"/>
    <w:rsid w:val="00B00E23"/>
    <w:rsid w:val="00B231C3"/>
    <w:rsid w:val="00B50611"/>
    <w:rsid w:val="00BD0AE0"/>
    <w:rsid w:val="00BE5E3A"/>
    <w:rsid w:val="00BF3012"/>
    <w:rsid w:val="00C32C7D"/>
    <w:rsid w:val="00C460A3"/>
    <w:rsid w:val="00C72B8A"/>
    <w:rsid w:val="00D31F24"/>
    <w:rsid w:val="00D53442"/>
    <w:rsid w:val="00D62B20"/>
    <w:rsid w:val="00D675D9"/>
    <w:rsid w:val="00DD343E"/>
    <w:rsid w:val="00DE6D87"/>
    <w:rsid w:val="00E4498E"/>
    <w:rsid w:val="00F62E7E"/>
    <w:rsid w:val="00FB377E"/>
    <w:rsid w:val="00FC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(W1)" w:eastAsiaTheme="minorHAnsi" w:hAnsi="Arial (W1)" w:cs="Arial"/>
        <w:color w:val="000000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71A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D31F24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46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daniela-pfluger</dc:creator>
  <cp:lastModifiedBy>DETRAN</cp:lastModifiedBy>
  <cp:revision>2</cp:revision>
  <cp:lastPrinted>2013-08-02T13:03:00Z</cp:lastPrinted>
  <dcterms:created xsi:type="dcterms:W3CDTF">2013-09-18T20:09:00Z</dcterms:created>
  <dcterms:modified xsi:type="dcterms:W3CDTF">2013-09-18T20:09:00Z</dcterms:modified>
</cp:coreProperties>
</file>