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786" w:rsidRPr="00943F00" w:rsidRDefault="00464786" w:rsidP="00464786">
      <w:pPr>
        <w:ind w:right="-1"/>
        <w:rPr>
          <w:rFonts w:ascii="Arial" w:hAnsi="Arial" w:cs="Arial"/>
          <w:b/>
          <w:sz w:val="20"/>
        </w:rPr>
      </w:pPr>
    </w:p>
    <w:p w:rsidR="00464786" w:rsidRPr="00943F00" w:rsidRDefault="003F7BFC" w:rsidP="00464786">
      <w:pPr>
        <w:ind w:left="-567" w:right="-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EDITAL N° 23</w:t>
      </w:r>
      <w:r w:rsidR="00464786" w:rsidRPr="00943F00">
        <w:rPr>
          <w:rFonts w:ascii="Arial" w:hAnsi="Arial" w:cs="Arial"/>
          <w:b/>
          <w:sz w:val="20"/>
          <w:szCs w:val="20"/>
        </w:rPr>
        <w:t xml:space="preserve">/2013 – </w:t>
      </w:r>
      <w:r>
        <w:rPr>
          <w:rFonts w:ascii="Arial" w:hAnsi="Arial" w:cs="Arial"/>
          <w:b/>
          <w:sz w:val="20"/>
          <w:szCs w:val="20"/>
        </w:rPr>
        <w:t>ALTERAÇÃO DO CRONOGRAMA DE EXECUÇÃO</w:t>
      </w:r>
    </w:p>
    <w:p w:rsidR="00464786" w:rsidRPr="00AB22B1" w:rsidRDefault="00464786" w:rsidP="00464786">
      <w:pPr>
        <w:jc w:val="center"/>
        <w:rPr>
          <w:rFonts w:ascii="Arial" w:hAnsi="Arial" w:cs="Arial"/>
          <w:sz w:val="20"/>
          <w:szCs w:val="20"/>
        </w:rPr>
      </w:pPr>
    </w:p>
    <w:p w:rsidR="00464786" w:rsidRDefault="00464786" w:rsidP="00753FFB">
      <w:pPr>
        <w:autoSpaceDE w:val="0"/>
        <w:autoSpaceDN w:val="0"/>
        <w:adjustRightInd w:val="0"/>
        <w:ind w:left="-567"/>
        <w:jc w:val="both"/>
        <w:rPr>
          <w:rFonts w:ascii="Arial" w:hAnsi="Arial" w:cs="Arial"/>
          <w:sz w:val="20"/>
          <w:szCs w:val="20"/>
        </w:rPr>
      </w:pPr>
      <w:r w:rsidRPr="00AB22B1">
        <w:rPr>
          <w:rFonts w:ascii="Arial" w:hAnsi="Arial" w:cs="Arial"/>
          <w:color w:val="000000"/>
          <w:sz w:val="20"/>
          <w:szCs w:val="20"/>
        </w:rPr>
        <w:t>O Diretor-Presidente do Departamento Estadual de Trânsito – DETRAN/RS</w:t>
      </w:r>
      <w:r w:rsidRPr="00AB22B1">
        <w:rPr>
          <w:rFonts w:ascii="Arial" w:hAnsi="Arial" w:cs="Arial"/>
          <w:sz w:val="20"/>
          <w:szCs w:val="20"/>
        </w:rPr>
        <w:t xml:space="preserve"> </w:t>
      </w:r>
      <w:r w:rsidR="007B5789">
        <w:rPr>
          <w:rFonts w:ascii="Arial" w:hAnsi="Arial" w:cs="Arial"/>
          <w:sz w:val="20"/>
          <w:szCs w:val="20"/>
        </w:rPr>
        <w:t>torna pública</w:t>
      </w:r>
      <w:r w:rsidR="003F7BFC">
        <w:rPr>
          <w:rFonts w:ascii="Arial" w:hAnsi="Arial" w:cs="Arial"/>
          <w:sz w:val="20"/>
          <w:szCs w:val="20"/>
        </w:rPr>
        <w:t xml:space="preserve"> a alteração de datas</w:t>
      </w:r>
      <w:r>
        <w:rPr>
          <w:rFonts w:ascii="Arial" w:hAnsi="Arial" w:cs="Arial"/>
          <w:sz w:val="20"/>
          <w:szCs w:val="20"/>
        </w:rPr>
        <w:t xml:space="preserve"> </w:t>
      </w:r>
      <w:r w:rsidR="003F7BFC">
        <w:rPr>
          <w:rFonts w:ascii="Arial" w:hAnsi="Arial" w:cs="Arial"/>
          <w:sz w:val="20"/>
          <w:szCs w:val="20"/>
        </w:rPr>
        <w:t xml:space="preserve">do Cronograma de execução divulgado por meio do </w:t>
      </w:r>
      <w:r>
        <w:rPr>
          <w:rFonts w:ascii="Arial" w:hAnsi="Arial" w:cs="Arial"/>
          <w:sz w:val="20"/>
          <w:szCs w:val="20"/>
        </w:rPr>
        <w:t xml:space="preserve">Edital </w:t>
      </w:r>
      <w:r w:rsidR="003F7BFC">
        <w:rPr>
          <w:rFonts w:ascii="Arial" w:hAnsi="Arial" w:cs="Arial"/>
          <w:sz w:val="20"/>
          <w:szCs w:val="20"/>
        </w:rPr>
        <w:t>N° 21</w:t>
      </w:r>
      <w:r>
        <w:rPr>
          <w:rFonts w:ascii="Arial" w:hAnsi="Arial" w:cs="Arial"/>
          <w:sz w:val="20"/>
          <w:szCs w:val="20"/>
        </w:rPr>
        <w:t xml:space="preserve">/2013, </w:t>
      </w:r>
      <w:r w:rsidR="003F7BFC">
        <w:rPr>
          <w:rFonts w:ascii="Arial" w:hAnsi="Arial" w:cs="Arial"/>
          <w:sz w:val="20"/>
          <w:szCs w:val="20"/>
        </w:rPr>
        <w:t xml:space="preserve">conforme </w:t>
      </w:r>
      <w:r w:rsidR="007B5789">
        <w:rPr>
          <w:rFonts w:ascii="Arial" w:hAnsi="Arial" w:cs="Arial"/>
          <w:sz w:val="20"/>
          <w:szCs w:val="20"/>
        </w:rPr>
        <w:t>tabela abaixo</w:t>
      </w:r>
      <w:r w:rsidR="003F7BFC">
        <w:rPr>
          <w:rFonts w:ascii="Arial" w:hAnsi="Arial" w:cs="Arial"/>
          <w:sz w:val="20"/>
          <w:szCs w:val="20"/>
        </w:rPr>
        <w:t>:</w:t>
      </w:r>
    </w:p>
    <w:p w:rsidR="007B5789" w:rsidRDefault="007B5789" w:rsidP="00753FFB">
      <w:pPr>
        <w:autoSpaceDE w:val="0"/>
        <w:autoSpaceDN w:val="0"/>
        <w:adjustRightInd w:val="0"/>
        <w:ind w:left="-567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281"/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923"/>
        <w:gridCol w:w="1605"/>
      </w:tblGrid>
      <w:tr w:rsidR="003F7BFC" w:rsidRPr="00A40934" w:rsidTr="003F7BFC">
        <w:trPr>
          <w:trHeight w:val="459"/>
        </w:trPr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F7BFC" w:rsidRPr="00A40934" w:rsidRDefault="003F7BFC" w:rsidP="00615C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934">
              <w:rPr>
                <w:rFonts w:ascii="Arial" w:hAnsi="Arial" w:cs="Arial"/>
                <w:sz w:val="20"/>
                <w:szCs w:val="20"/>
              </w:rPr>
              <w:t>Realização do Sorteio Público – TÉCNICO SUPERIOR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7BFC" w:rsidRPr="00A40934" w:rsidRDefault="003F7BFC" w:rsidP="003F7BFC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10</w:t>
            </w:r>
            <w:r w:rsidRPr="00A40934">
              <w:rPr>
                <w:rFonts w:ascii="Arial" w:hAnsi="Arial" w:cs="Arial"/>
                <w:b/>
                <w:color w:val="auto"/>
                <w:sz w:val="20"/>
                <w:szCs w:val="20"/>
              </w:rPr>
              <w:t>/12/2013</w:t>
            </w:r>
          </w:p>
        </w:tc>
      </w:tr>
      <w:tr w:rsidR="003F7BFC" w:rsidRPr="00A40934" w:rsidTr="003F7BFC">
        <w:trPr>
          <w:trHeight w:val="397"/>
        </w:trPr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F7BFC" w:rsidRPr="00A40934" w:rsidRDefault="003F7BFC" w:rsidP="003F7B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934">
              <w:rPr>
                <w:rFonts w:ascii="Arial" w:hAnsi="Arial" w:cs="Arial"/>
                <w:sz w:val="20"/>
                <w:szCs w:val="20"/>
              </w:rPr>
              <w:t>Lista de Classificação dos Candidatos em ordem alfabética – TÉCNICO SUPERIOR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7BFC" w:rsidRPr="00A40934" w:rsidRDefault="003F7BFC" w:rsidP="003F7BFC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12</w:t>
            </w:r>
            <w:r w:rsidRPr="00A40934">
              <w:rPr>
                <w:rFonts w:ascii="Arial" w:hAnsi="Arial" w:cs="Arial"/>
                <w:b/>
                <w:color w:val="auto"/>
                <w:sz w:val="20"/>
                <w:szCs w:val="20"/>
              </w:rPr>
              <w:t>/12/2013</w:t>
            </w:r>
          </w:p>
        </w:tc>
      </w:tr>
      <w:tr w:rsidR="003F7BFC" w:rsidRPr="00A40934" w:rsidTr="003F7BFC">
        <w:trPr>
          <w:trHeight w:val="397"/>
        </w:trPr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F7BFC" w:rsidRPr="00A40934" w:rsidRDefault="003F7BFC" w:rsidP="00615C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934">
              <w:rPr>
                <w:rFonts w:ascii="Arial" w:hAnsi="Arial" w:cs="Arial"/>
                <w:sz w:val="20"/>
                <w:szCs w:val="20"/>
              </w:rPr>
              <w:t>Lista de Classificação dos Candidatos com Deficiência em ordem de classificação – TÉCNICO SUPERIOR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7BFC" w:rsidRPr="00A40934" w:rsidRDefault="003F7BFC" w:rsidP="003F7BFC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12</w:t>
            </w:r>
            <w:r w:rsidRPr="00A40934">
              <w:rPr>
                <w:rFonts w:ascii="Arial" w:hAnsi="Arial" w:cs="Arial"/>
                <w:b/>
                <w:color w:val="auto"/>
                <w:sz w:val="20"/>
                <w:szCs w:val="20"/>
              </w:rPr>
              <w:t>/12/2013</w:t>
            </w:r>
          </w:p>
        </w:tc>
      </w:tr>
      <w:tr w:rsidR="003F7BFC" w:rsidRPr="00A40934" w:rsidTr="003F7BFC">
        <w:trPr>
          <w:trHeight w:val="397"/>
        </w:trPr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F7BFC" w:rsidRPr="00A40934" w:rsidRDefault="003F7BFC" w:rsidP="003F7B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934">
              <w:rPr>
                <w:rFonts w:ascii="Arial" w:hAnsi="Arial" w:cs="Arial"/>
                <w:sz w:val="20"/>
                <w:szCs w:val="20"/>
              </w:rPr>
              <w:t>Lista de Classificação dos Candidatos Negros e Pardos em ordem de classificação – TÉCNICO SUPERIOR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7BFC" w:rsidRPr="00A40934" w:rsidRDefault="003F7BFC" w:rsidP="003F7BFC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12</w:t>
            </w:r>
            <w:r w:rsidRPr="00A40934">
              <w:rPr>
                <w:rFonts w:ascii="Arial" w:hAnsi="Arial" w:cs="Arial"/>
                <w:b/>
                <w:color w:val="auto"/>
                <w:sz w:val="20"/>
                <w:szCs w:val="20"/>
              </w:rPr>
              <w:t>/12/2013</w:t>
            </w:r>
          </w:p>
        </w:tc>
      </w:tr>
      <w:tr w:rsidR="003F7BFC" w:rsidRPr="00A40934" w:rsidTr="003F7BFC">
        <w:trPr>
          <w:trHeight w:val="397"/>
        </w:trPr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F7BFC" w:rsidRPr="00A40934" w:rsidRDefault="003F7BFC" w:rsidP="003F7B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934">
              <w:rPr>
                <w:rFonts w:ascii="Arial" w:hAnsi="Arial" w:cs="Arial"/>
                <w:sz w:val="20"/>
                <w:szCs w:val="20"/>
              </w:rPr>
              <w:t>Lista de Homologação Final para Homologação dos Cargos em ordem de classificação – TÉCNICO SUPERIOR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7BFC" w:rsidRPr="00A40934" w:rsidRDefault="003F7BFC" w:rsidP="003F7BFC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12</w:t>
            </w:r>
            <w:r w:rsidRPr="00A40934">
              <w:rPr>
                <w:rFonts w:ascii="Arial" w:hAnsi="Arial" w:cs="Arial"/>
                <w:b/>
                <w:color w:val="auto"/>
                <w:sz w:val="20"/>
                <w:szCs w:val="20"/>
              </w:rPr>
              <w:t>/12/2013</w:t>
            </w:r>
          </w:p>
        </w:tc>
      </w:tr>
      <w:tr w:rsidR="003F7BFC" w:rsidRPr="00A40934" w:rsidTr="003F7BFC">
        <w:trPr>
          <w:trHeight w:val="397"/>
        </w:trPr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F7BFC" w:rsidRPr="00A40934" w:rsidRDefault="003F7BFC" w:rsidP="003F7B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934">
              <w:rPr>
                <w:rFonts w:ascii="Arial" w:hAnsi="Arial" w:cs="Arial"/>
                <w:bCs/>
                <w:sz w:val="20"/>
                <w:szCs w:val="20"/>
              </w:rPr>
              <w:t xml:space="preserve">Edital de Homologação Final para Homologação dos Cargos em ordem de classificação </w:t>
            </w:r>
            <w:r w:rsidRPr="00A40934">
              <w:rPr>
                <w:rFonts w:ascii="Arial" w:hAnsi="Arial" w:cs="Arial"/>
                <w:sz w:val="20"/>
                <w:szCs w:val="20"/>
              </w:rPr>
              <w:t>– TÉCNICO SUPERIOR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7BFC" w:rsidRPr="00A40934" w:rsidRDefault="003F7BFC" w:rsidP="003F7BFC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12</w:t>
            </w:r>
            <w:r w:rsidRPr="00A40934">
              <w:rPr>
                <w:rFonts w:ascii="Arial" w:hAnsi="Arial" w:cs="Arial"/>
                <w:b/>
                <w:color w:val="auto"/>
                <w:sz w:val="20"/>
                <w:szCs w:val="20"/>
              </w:rPr>
              <w:t>/12/2013</w:t>
            </w:r>
          </w:p>
        </w:tc>
      </w:tr>
    </w:tbl>
    <w:p w:rsidR="003F7BFC" w:rsidRPr="007B5789" w:rsidRDefault="003F7BFC" w:rsidP="007B5789">
      <w:pPr>
        <w:pStyle w:val="Pargrafoda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F7BFC" w:rsidRDefault="003F7BFC" w:rsidP="003F7BFC">
      <w:pPr>
        <w:autoSpaceDE w:val="0"/>
        <w:autoSpaceDN w:val="0"/>
        <w:adjustRightInd w:val="0"/>
        <w:ind w:left="-567"/>
        <w:jc w:val="both"/>
        <w:rPr>
          <w:rFonts w:ascii="Arial" w:hAnsi="Arial" w:cs="Arial"/>
          <w:sz w:val="20"/>
          <w:szCs w:val="20"/>
        </w:rPr>
      </w:pPr>
    </w:p>
    <w:p w:rsidR="007B5789" w:rsidRPr="00615CBB" w:rsidRDefault="007B5789" w:rsidP="004C1890">
      <w:pPr>
        <w:pStyle w:val="Pargrafoda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B5789">
        <w:rPr>
          <w:rFonts w:ascii="Arial" w:hAnsi="Arial" w:cs="Arial"/>
          <w:color w:val="000000"/>
          <w:sz w:val="20"/>
          <w:szCs w:val="20"/>
        </w:rPr>
        <w:t xml:space="preserve">O DETRAN/RS convoca </w:t>
      </w:r>
      <w:r w:rsidR="004C1890">
        <w:rPr>
          <w:rFonts w:ascii="Arial" w:hAnsi="Arial" w:cs="Arial"/>
          <w:color w:val="000000"/>
          <w:sz w:val="20"/>
          <w:szCs w:val="20"/>
        </w:rPr>
        <w:t xml:space="preserve">os candidatos que permaneceram </w:t>
      </w:r>
      <w:r w:rsidRPr="007B5789">
        <w:rPr>
          <w:rFonts w:ascii="Arial" w:hAnsi="Arial" w:cs="Arial"/>
          <w:color w:val="000000"/>
          <w:sz w:val="20"/>
          <w:szCs w:val="20"/>
        </w:rPr>
        <w:t>empatados, depois de aplicados os critérios de desempate para classificação previstos no item 11.3 do Edital de Concursos, para o ato público de sorteio que será realizado na data acima destacada, às 10 horas</w:t>
      </w:r>
      <w:r w:rsidR="00615CBB">
        <w:rPr>
          <w:rFonts w:ascii="Arial" w:hAnsi="Arial" w:cs="Arial"/>
          <w:color w:val="000000"/>
          <w:sz w:val="20"/>
          <w:szCs w:val="20"/>
        </w:rPr>
        <w:t>,</w:t>
      </w:r>
      <w:r w:rsidRPr="007B5789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  <w:r w:rsidRPr="00615CBB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na FUNDATEC, sito Rua Professor Cristiano Fischer, n° 2012 - Bairro </w:t>
      </w:r>
      <w:proofErr w:type="spellStart"/>
      <w:r w:rsidRPr="00615CBB">
        <w:rPr>
          <w:rFonts w:ascii="Arial" w:eastAsiaTheme="minorHAnsi" w:hAnsi="Arial" w:cs="Arial"/>
          <w:bCs/>
          <w:sz w:val="20"/>
          <w:szCs w:val="20"/>
          <w:lang w:eastAsia="en-US"/>
        </w:rPr>
        <w:t>Partenon</w:t>
      </w:r>
      <w:proofErr w:type="spellEnd"/>
      <w:r w:rsidRPr="00615CBB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 – Porto Alegre/RS, não sendo obrigatório o comparecimento dos candidatos.</w:t>
      </w:r>
    </w:p>
    <w:p w:rsidR="007B5789" w:rsidRPr="00615CBB" w:rsidRDefault="007B5789" w:rsidP="007B5789">
      <w:pPr>
        <w:pStyle w:val="PargrafodaLista"/>
        <w:autoSpaceDE w:val="0"/>
        <w:autoSpaceDN w:val="0"/>
        <w:adjustRightInd w:val="0"/>
        <w:ind w:left="-207"/>
        <w:rPr>
          <w:rFonts w:ascii="Arial" w:eastAsiaTheme="minorHAnsi" w:hAnsi="Arial" w:cs="Arial"/>
          <w:sz w:val="20"/>
          <w:szCs w:val="20"/>
          <w:lang w:eastAsia="en-US"/>
        </w:rPr>
      </w:pPr>
    </w:p>
    <w:p w:rsidR="007B5789" w:rsidRPr="007B5789" w:rsidRDefault="007B5789" w:rsidP="004C1890">
      <w:pPr>
        <w:pStyle w:val="Pargrafoda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15CBB">
        <w:rPr>
          <w:rFonts w:ascii="Arial" w:eastAsiaTheme="minorHAnsi" w:hAnsi="Arial" w:cs="Arial"/>
          <w:bCs/>
          <w:sz w:val="20"/>
          <w:szCs w:val="20"/>
          <w:lang w:eastAsia="en-US"/>
        </w:rPr>
        <w:t>O regramento para o sorteio público divulgado por meio do Edital N° 22/2013 permanece inalterado,</w:t>
      </w:r>
      <w:r w:rsidRPr="007B5789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  <w:r w:rsidRPr="00615CBB">
        <w:rPr>
          <w:rFonts w:ascii="Arial" w:eastAsiaTheme="minorHAnsi" w:hAnsi="Arial" w:cs="Arial"/>
          <w:bCs/>
          <w:sz w:val="20"/>
          <w:szCs w:val="20"/>
          <w:lang w:eastAsia="en-US"/>
        </w:rPr>
        <w:t>excetuando-se a data de publicação d</w:t>
      </w:r>
      <w:r w:rsidRPr="00615CBB">
        <w:rPr>
          <w:rFonts w:ascii="Arial" w:eastAsiaTheme="minorHAnsi" w:hAnsi="Arial" w:cs="Arial"/>
          <w:sz w:val="20"/>
          <w:szCs w:val="20"/>
          <w:lang w:eastAsia="en-US"/>
        </w:rPr>
        <w:t xml:space="preserve">a lista da Classificação Final dos Candidatos em ordem alfabética, que ocorrerá em 12/12/2013 conforme tabela do item </w:t>
      </w:r>
      <w:proofErr w:type="gramStart"/>
      <w:r w:rsidRPr="00615CBB">
        <w:rPr>
          <w:rFonts w:ascii="Arial" w:eastAsiaTheme="minorHAnsi" w:hAnsi="Arial" w:cs="Arial"/>
          <w:sz w:val="20"/>
          <w:szCs w:val="20"/>
          <w:lang w:eastAsia="en-US"/>
        </w:rPr>
        <w:t>1</w:t>
      </w:r>
      <w:proofErr w:type="gram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deste Edital</w:t>
      </w:r>
      <w:r w:rsidRPr="007B5789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464786" w:rsidRPr="007B5789" w:rsidRDefault="00464786" w:rsidP="007B578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7B5789" w:rsidRDefault="007B5789" w:rsidP="007B5789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7B5789" w:rsidRDefault="007B5789" w:rsidP="007B5789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7B5789" w:rsidRDefault="007B5789" w:rsidP="007B5789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464786" w:rsidRPr="00AB22B1" w:rsidRDefault="00464786" w:rsidP="00464786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AB22B1">
        <w:rPr>
          <w:rFonts w:ascii="Arial" w:hAnsi="Arial" w:cs="Arial"/>
          <w:sz w:val="20"/>
          <w:szCs w:val="20"/>
        </w:rPr>
        <w:t xml:space="preserve">Porto Alegre, </w:t>
      </w:r>
      <w:r w:rsidR="007B5789">
        <w:rPr>
          <w:rFonts w:ascii="Arial" w:hAnsi="Arial" w:cs="Arial"/>
          <w:sz w:val="20"/>
          <w:szCs w:val="20"/>
        </w:rPr>
        <w:t>03</w:t>
      </w:r>
      <w:r w:rsidRPr="00AB22B1">
        <w:rPr>
          <w:rFonts w:ascii="Arial" w:hAnsi="Arial" w:cs="Arial"/>
          <w:sz w:val="20"/>
          <w:szCs w:val="20"/>
        </w:rPr>
        <w:t xml:space="preserve"> de </w:t>
      </w:r>
      <w:r w:rsidR="004C1890">
        <w:rPr>
          <w:rFonts w:ascii="Arial" w:hAnsi="Arial" w:cs="Arial"/>
          <w:sz w:val="20"/>
          <w:szCs w:val="20"/>
        </w:rPr>
        <w:t>dez</w:t>
      </w:r>
      <w:r w:rsidR="007B5789">
        <w:rPr>
          <w:rFonts w:ascii="Arial" w:hAnsi="Arial" w:cs="Arial"/>
          <w:sz w:val="20"/>
          <w:szCs w:val="20"/>
        </w:rPr>
        <w:t>e</w:t>
      </w:r>
      <w:r w:rsidR="004C1890">
        <w:rPr>
          <w:rFonts w:ascii="Arial" w:hAnsi="Arial" w:cs="Arial"/>
          <w:sz w:val="20"/>
          <w:szCs w:val="20"/>
        </w:rPr>
        <w:t>m</w:t>
      </w:r>
      <w:r w:rsidR="007B5789">
        <w:rPr>
          <w:rFonts w:ascii="Arial" w:hAnsi="Arial" w:cs="Arial"/>
          <w:sz w:val="20"/>
          <w:szCs w:val="20"/>
        </w:rPr>
        <w:t>bro</w:t>
      </w:r>
      <w:r w:rsidRPr="00AB22B1">
        <w:rPr>
          <w:rFonts w:ascii="Arial" w:hAnsi="Arial" w:cs="Arial"/>
          <w:sz w:val="20"/>
          <w:szCs w:val="20"/>
        </w:rPr>
        <w:t xml:space="preserve"> de 2013.</w:t>
      </w:r>
    </w:p>
    <w:p w:rsidR="00464786" w:rsidRPr="00AB22B1" w:rsidRDefault="00464786" w:rsidP="00464786">
      <w:pPr>
        <w:pStyle w:val="Default"/>
        <w:jc w:val="center"/>
        <w:rPr>
          <w:rFonts w:ascii="Arial" w:hAnsi="Arial" w:cs="Arial"/>
          <w:sz w:val="20"/>
          <w:szCs w:val="20"/>
          <w:highlight w:val="yellow"/>
        </w:rPr>
      </w:pPr>
    </w:p>
    <w:p w:rsidR="00464786" w:rsidRPr="00AB22B1" w:rsidRDefault="00464786" w:rsidP="00464786">
      <w:pPr>
        <w:pStyle w:val="Default"/>
        <w:jc w:val="center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noProof/>
          <w:sz w:val="20"/>
          <w:szCs w:val="20"/>
          <w:lang w:eastAsia="pt-B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6742430</wp:posOffset>
            </wp:positionH>
            <wp:positionV relativeFrom="paragraph">
              <wp:posOffset>9943465</wp:posOffset>
            </wp:positionV>
            <wp:extent cx="542925" cy="476250"/>
            <wp:effectExtent l="19050" t="0" r="9525" b="0"/>
            <wp:wrapNone/>
            <wp:docPr id="2" name="Imagem 14" descr="iso-redondo-firula-0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4" descr="iso-redondo-firula-01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4786" w:rsidRPr="00AB22B1" w:rsidRDefault="00464786" w:rsidP="0046478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Leonardo </w:t>
      </w:r>
      <w:proofErr w:type="spellStart"/>
      <w:r>
        <w:rPr>
          <w:rFonts w:ascii="Arial" w:hAnsi="Arial" w:cs="Arial"/>
          <w:sz w:val="20"/>
          <w:szCs w:val="20"/>
        </w:rPr>
        <w:t>Kauer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Zinn</w:t>
      </w:r>
      <w:proofErr w:type="spellEnd"/>
      <w:r w:rsidRPr="00AB22B1">
        <w:rPr>
          <w:rFonts w:ascii="Arial" w:hAnsi="Arial" w:cs="Arial"/>
          <w:sz w:val="20"/>
          <w:szCs w:val="20"/>
        </w:rPr>
        <w:t>,</w:t>
      </w:r>
    </w:p>
    <w:p w:rsidR="00464786" w:rsidRPr="00AB22B1" w:rsidRDefault="00464786" w:rsidP="00464786">
      <w:pPr>
        <w:jc w:val="center"/>
        <w:rPr>
          <w:rFonts w:ascii="Arial" w:hAnsi="Arial" w:cs="Arial"/>
          <w:b/>
          <w:sz w:val="20"/>
          <w:szCs w:val="20"/>
        </w:rPr>
      </w:pPr>
      <w:r w:rsidRPr="00AB22B1">
        <w:rPr>
          <w:rFonts w:ascii="Arial" w:hAnsi="Arial" w:cs="Arial"/>
          <w:sz w:val="20"/>
          <w:szCs w:val="20"/>
        </w:rPr>
        <w:t>Diretor-Presidente do DETRAN/RS.</w:t>
      </w:r>
    </w:p>
    <w:p w:rsidR="00D63D9F" w:rsidRDefault="00D63D9F"/>
    <w:sectPr w:rsidR="00D63D9F" w:rsidSect="00464786">
      <w:headerReference w:type="default" r:id="rId8"/>
      <w:footerReference w:type="default" r:id="rId9"/>
      <w:pgSz w:w="11906" w:h="16838"/>
      <w:pgMar w:top="426" w:right="1134" w:bottom="709" w:left="1701" w:header="426" w:footer="2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BFC" w:rsidRDefault="003F7BFC" w:rsidP="007B2237">
      <w:r>
        <w:separator/>
      </w:r>
    </w:p>
  </w:endnote>
  <w:endnote w:type="continuationSeparator" w:id="0">
    <w:p w:rsidR="003F7BFC" w:rsidRDefault="003F7BFC" w:rsidP="007B2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BFC" w:rsidRPr="007C3417" w:rsidRDefault="0005766A" w:rsidP="003F7BFC">
    <w:pPr>
      <w:pStyle w:val="Rodap"/>
      <w:ind w:firstLine="709"/>
      <w:jc w:val="center"/>
      <w:rPr>
        <w:rFonts w:ascii="Arial" w:hAnsi="Arial" w:cs="Arial"/>
        <w:sz w:val="16"/>
      </w:rPr>
    </w:pPr>
    <w:r>
      <w:rPr>
        <w:rFonts w:ascii="Arial" w:hAnsi="Arial" w:cs="Arial"/>
        <w:noProof/>
        <w:sz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14" o:spid="_x0000_s2052" type="#_x0000_t75" alt="iso-redondo-firula-01[1]" style="position:absolute;left:0;text-align:left;margin-left:432.65pt;margin-top:7.75pt;width:42.75pt;height:37.5pt;z-index:-251653120;visibility:visible">
          <v:imagedata r:id="rId1" o:title="iso-redondo-firula-01[1]"/>
        </v:shape>
      </w:pict>
    </w:r>
    <w:r w:rsidRPr="0005766A">
      <w:rPr>
        <w:noProof/>
      </w:rPr>
      <w:pict>
        <v:shape id="Imagem 4" o:spid="_x0000_s2051" type="#_x0000_t75" style="position:absolute;left:0;text-align:left;margin-left:-44.6pt;margin-top:7.75pt;width:54.65pt;height:34.65pt;z-index:251662336;visibility:visible">
          <v:imagedata r:id="rId2" o:title=""/>
        </v:shape>
      </w:pict>
    </w:r>
    <w:r>
      <w:rPr>
        <w:rFonts w:ascii="Arial" w:hAnsi="Arial" w:cs="Arial"/>
        <w:noProof/>
        <w:sz w:val="16"/>
      </w:rPr>
      <w:pict>
        <v:line id="_x0000_s2050" style="position:absolute;left:0;text-align:left;z-index:251661312" from="-49.75pt,-1.3pt" to="481.25pt,-1.3pt" o:allowincell="f"/>
      </w:pict>
    </w:r>
    <w:r w:rsidR="003F7BFC" w:rsidRPr="007C3417">
      <w:rPr>
        <w:rFonts w:ascii="Arial" w:hAnsi="Arial" w:cs="Arial"/>
        <w:sz w:val="16"/>
      </w:rPr>
      <w:t>Executora: FUNDATEC Rua Prof. Cristiano Fischer, 2012  CEP 91410-000  Porto Alegre – RS</w:t>
    </w:r>
  </w:p>
  <w:p w:rsidR="003F7BFC" w:rsidRPr="00DF1654" w:rsidRDefault="003F7BFC" w:rsidP="003F7BFC">
    <w:pPr>
      <w:pStyle w:val="Rodap"/>
      <w:ind w:left="709" w:right="847"/>
      <w:jc w:val="center"/>
      <w:rPr>
        <w:rFonts w:ascii="Arial" w:hAnsi="Arial" w:cs="Arial"/>
        <w:sz w:val="18"/>
      </w:rPr>
    </w:pPr>
    <w:r>
      <w:rPr>
        <w:rFonts w:ascii="Arial" w:hAnsi="Arial" w:cs="Arial"/>
        <w:sz w:val="16"/>
      </w:rPr>
      <w:t>I</w:t>
    </w:r>
    <w:r w:rsidRPr="002D1BC3">
      <w:rPr>
        <w:rFonts w:ascii="Arial" w:hAnsi="Arial" w:cs="Arial"/>
        <w:sz w:val="16"/>
      </w:rPr>
      <w:t xml:space="preserve">nformações: </w:t>
    </w:r>
    <w:hyperlink r:id="rId3" w:history="1">
      <w:r w:rsidRPr="001B03E3">
        <w:rPr>
          <w:rStyle w:val="Hyperlink"/>
          <w:rFonts w:ascii="Arial" w:hAnsi="Arial" w:cs="Arial"/>
          <w:sz w:val="16"/>
        </w:rPr>
        <w:t>http://www.fundatec.org.br/home/portal/concursos/</w:t>
      </w:r>
    </w:hyperlink>
    <w:r w:rsidRPr="002D1BC3">
      <w:rPr>
        <w:rFonts w:ascii="Arial" w:hAnsi="Arial" w:cs="Arial"/>
        <w:sz w:val="16"/>
      </w:rPr>
      <w:t xml:space="preserve"> </w:t>
    </w:r>
    <w:r>
      <w:rPr>
        <w:rFonts w:ascii="Arial" w:hAnsi="Arial" w:cs="Arial"/>
        <w:sz w:val="16"/>
      </w:rPr>
      <w:t>ou Fone (51) 3320-1000</w:t>
    </w:r>
  </w:p>
  <w:p w:rsidR="003F7BFC" w:rsidRPr="00A36787" w:rsidRDefault="003F7BFC" w:rsidP="003F7BFC">
    <w:pPr>
      <w:pStyle w:val="Rodap"/>
      <w:jc w:val="center"/>
      <w:rPr>
        <w:rFonts w:ascii="Arial" w:hAnsi="Arial" w:cs="Arial"/>
        <w:sz w:val="18"/>
        <w:szCs w:val="18"/>
      </w:rPr>
    </w:pPr>
    <w:r w:rsidRPr="00A36787">
      <w:rPr>
        <w:rFonts w:ascii="Arial" w:hAnsi="Arial" w:cs="Arial"/>
        <w:sz w:val="18"/>
        <w:szCs w:val="18"/>
      </w:rPr>
      <w:t xml:space="preserve">Página </w:t>
    </w:r>
    <w:r w:rsidR="0005766A" w:rsidRPr="00A36787">
      <w:rPr>
        <w:rFonts w:ascii="Arial" w:hAnsi="Arial" w:cs="Arial"/>
        <w:sz w:val="18"/>
        <w:szCs w:val="18"/>
      </w:rPr>
      <w:fldChar w:fldCharType="begin"/>
    </w:r>
    <w:r w:rsidRPr="00A36787">
      <w:rPr>
        <w:rFonts w:ascii="Arial" w:hAnsi="Arial" w:cs="Arial"/>
        <w:sz w:val="18"/>
        <w:szCs w:val="18"/>
      </w:rPr>
      <w:instrText>PAGE   \* MERGEFORMAT</w:instrText>
    </w:r>
    <w:r w:rsidR="0005766A" w:rsidRPr="00A36787">
      <w:rPr>
        <w:rFonts w:ascii="Arial" w:hAnsi="Arial" w:cs="Arial"/>
        <w:sz w:val="18"/>
        <w:szCs w:val="18"/>
      </w:rPr>
      <w:fldChar w:fldCharType="separate"/>
    </w:r>
    <w:r w:rsidR="00CF7CD4">
      <w:rPr>
        <w:rFonts w:ascii="Arial" w:hAnsi="Arial" w:cs="Arial"/>
        <w:noProof/>
        <w:sz w:val="18"/>
        <w:szCs w:val="18"/>
      </w:rPr>
      <w:t>1</w:t>
    </w:r>
    <w:r w:rsidR="0005766A" w:rsidRPr="00A36787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de 5</w:t>
    </w:r>
  </w:p>
  <w:p w:rsidR="003F7BFC" w:rsidRDefault="003F7BFC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BFC" w:rsidRDefault="003F7BFC" w:rsidP="007B2237">
      <w:r>
        <w:separator/>
      </w:r>
    </w:p>
  </w:footnote>
  <w:footnote w:type="continuationSeparator" w:id="0">
    <w:p w:rsidR="003F7BFC" w:rsidRDefault="003F7BFC" w:rsidP="007B22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BFC" w:rsidRDefault="003F7BFC" w:rsidP="003F7BFC">
    <w:pPr>
      <w:jc w:val="center"/>
      <w:rPr>
        <w:rFonts w:ascii="Arial" w:hAnsi="Arial" w:cs="Arial"/>
        <w:b/>
        <w:sz w:val="22"/>
        <w:szCs w:val="22"/>
      </w:rPr>
    </w:pPr>
  </w:p>
  <w:p w:rsidR="003F7BFC" w:rsidRPr="00E83863" w:rsidRDefault="0005766A" w:rsidP="003F7BFC">
    <w:pPr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5.7pt;margin-top:-16.6pt;width:90.3pt;height:40.45pt;z-index:251660288" fillcolor="window">
          <v:imagedata r:id="rId1" o:title="marcadetran1"/>
        </v:shape>
      </w:pict>
    </w:r>
    <w:r w:rsidR="003F7BFC" w:rsidRPr="00E83863">
      <w:rPr>
        <w:rFonts w:ascii="Arial" w:hAnsi="Arial" w:cs="Arial"/>
        <w:b/>
        <w:sz w:val="22"/>
        <w:szCs w:val="22"/>
      </w:rPr>
      <w:t>CONCURSO PÚBLICO DO</w:t>
    </w:r>
  </w:p>
  <w:p w:rsidR="003F7BFC" w:rsidRPr="00E83863" w:rsidRDefault="003F7BFC" w:rsidP="003F7BFC">
    <w:pPr>
      <w:jc w:val="center"/>
      <w:rPr>
        <w:rFonts w:ascii="Arial" w:hAnsi="Arial" w:cs="Arial"/>
        <w:b/>
        <w:sz w:val="22"/>
        <w:szCs w:val="22"/>
      </w:rPr>
    </w:pPr>
    <w:r w:rsidRPr="00E83863">
      <w:rPr>
        <w:rFonts w:ascii="Arial" w:hAnsi="Arial" w:cs="Arial"/>
        <w:b/>
        <w:sz w:val="22"/>
        <w:szCs w:val="22"/>
      </w:rPr>
      <w:t xml:space="preserve"> DEPARTAMENTO ESTADUAL DE TRÂNSITO-DETRAN/RS</w:t>
    </w:r>
  </w:p>
  <w:p w:rsidR="003F7BFC" w:rsidRDefault="003F7BFC" w:rsidP="003F7BFC">
    <w:pPr>
      <w:pStyle w:val="Cabealho"/>
      <w:ind w:hanging="567"/>
    </w:pPr>
    <w:r>
      <w:t>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A52DF"/>
    <w:multiLevelType w:val="hybridMultilevel"/>
    <w:tmpl w:val="2AE6080A"/>
    <w:lvl w:ilvl="0" w:tplc="D234C5D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513" w:hanging="360"/>
      </w:pPr>
    </w:lvl>
    <w:lvl w:ilvl="2" w:tplc="0416001B" w:tentative="1">
      <w:start w:val="1"/>
      <w:numFmt w:val="lowerRoman"/>
      <w:lvlText w:val="%3."/>
      <w:lvlJc w:val="right"/>
      <w:pPr>
        <w:ind w:left="1233" w:hanging="180"/>
      </w:pPr>
    </w:lvl>
    <w:lvl w:ilvl="3" w:tplc="0416000F" w:tentative="1">
      <w:start w:val="1"/>
      <w:numFmt w:val="decimal"/>
      <w:lvlText w:val="%4."/>
      <w:lvlJc w:val="left"/>
      <w:pPr>
        <w:ind w:left="1953" w:hanging="360"/>
      </w:pPr>
    </w:lvl>
    <w:lvl w:ilvl="4" w:tplc="04160019" w:tentative="1">
      <w:start w:val="1"/>
      <w:numFmt w:val="lowerLetter"/>
      <w:lvlText w:val="%5."/>
      <w:lvlJc w:val="left"/>
      <w:pPr>
        <w:ind w:left="2673" w:hanging="360"/>
      </w:pPr>
    </w:lvl>
    <w:lvl w:ilvl="5" w:tplc="0416001B" w:tentative="1">
      <w:start w:val="1"/>
      <w:numFmt w:val="lowerRoman"/>
      <w:lvlText w:val="%6."/>
      <w:lvlJc w:val="right"/>
      <w:pPr>
        <w:ind w:left="3393" w:hanging="180"/>
      </w:pPr>
    </w:lvl>
    <w:lvl w:ilvl="6" w:tplc="0416000F" w:tentative="1">
      <w:start w:val="1"/>
      <w:numFmt w:val="decimal"/>
      <w:lvlText w:val="%7."/>
      <w:lvlJc w:val="left"/>
      <w:pPr>
        <w:ind w:left="4113" w:hanging="360"/>
      </w:pPr>
    </w:lvl>
    <w:lvl w:ilvl="7" w:tplc="04160019" w:tentative="1">
      <w:start w:val="1"/>
      <w:numFmt w:val="lowerLetter"/>
      <w:lvlText w:val="%8."/>
      <w:lvlJc w:val="left"/>
      <w:pPr>
        <w:ind w:left="4833" w:hanging="360"/>
      </w:pPr>
    </w:lvl>
    <w:lvl w:ilvl="8" w:tplc="0416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64786"/>
    <w:rsid w:val="0005766A"/>
    <w:rsid w:val="003C3501"/>
    <w:rsid w:val="003F7BFC"/>
    <w:rsid w:val="00464786"/>
    <w:rsid w:val="004C1890"/>
    <w:rsid w:val="00615CBB"/>
    <w:rsid w:val="00753FFB"/>
    <w:rsid w:val="007B2237"/>
    <w:rsid w:val="007B5789"/>
    <w:rsid w:val="0086290F"/>
    <w:rsid w:val="008F4425"/>
    <w:rsid w:val="009D3B8D"/>
    <w:rsid w:val="00CF7CD4"/>
    <w:rsid w:val="00D63D9F"/>
    <w:rsid w:val="00D84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4647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6478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464786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rsid w:val="004647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64786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6478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3F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3FFB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7B57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atec.org.br/home/portal/concursos/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255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sergio-rosa</dc:creator>
  <cp:keywords/>
  <dc:description/>
  <cp:lastModifiedBy>sergio-rosa</cp:lastModifiedBy>
  <cp:revision>7</cp:revision>
  <cp:lastPrinted>2013-12-03T14:06:00Z</cp:lastPrinted>
  <dcterms:created xsi:type="dcterms:W3CDTF">2013-12-03T13:37:00Z</dcterms:created>
  <dcterms:modified xsi:type="dcterms:W3CDTF">2013-12-03T14:23:00Z</dcterms:modified>
</cp:coreProperties>
</file>